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60" w:rsidRPr="00A36156" w:rsidRDefault="00F62A60" w:rsidP="0085586E">
      <w:pPr>
        <w:pStyle w:val="ConsNormal"/>
        <w:widowControl/>
        <w:tabs>
          <w:tab w:val="left" w:pos="5387"/>
        </w:tabs>
        <w:ind w:right="0" w:firstLine="4820"/>
        <w:rPr>
          <w:rFonts w:ascii="Times New Roman" w:hAnsi="Times New Roman" w:cs="Times New Roman"/>
          <w:sz w:val="28"/>
          <w:szCs w:val="28"/>
        </w:rPr>
      </w:pPr>
      <w:r w:rsidRPr="00A3615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62A60" w:rsidRPr="00A36156" w:rsidRDefault="00F62A60" w:rsidP="0085586E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r w:rsidRPr="00A3615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62A60" w:rsidRPr="00A36156" w:rsidRDefault="00F62A60" w:rsidP="0085586E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r w:rsidRPr="00A36156">
        <w:rPr>
          <w:rFonts w:ascii="Times New Roman" w:hAnsi="Times New Roman" w:cs="Times New Roman"/>
          <w:sz w:val="28"/>
          <w:szCs w:val="28"/>
        </w:rPr>
        <w:t xml:space="preserve">Вилючинского городского округа </w:t>
      </w:r>
    </w:p>
    <w:p w:rsidR="00F62A60" w:rsidRPr="00A36156" w:rsidRDefault="00F62A60" w:rsidP="0085586E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r w:rsidRPr="00A36156">
        <w:rPr>
          <w:rFonts w:ascii="Times New Roman" w:hAnsi="Times New Roman" w:cs="Times New Roman"/>
          <w:sz w:val="28"/>
          <w:szCs w:val="28"/>
        </w:rPr>
        <w:t xml:space="preserve">от </w:t>
      </w:r>
      <w:r w:rsidR="007D24AC" w:rsidRPr="00A36156">
        <w:rPr>
          <w:rFonts w:ascii="Times New Roman" w:hAnsi="Times New Roman" w:cs="Times New Roman"/>
          <w:sz w:val="28"/>
          <w:szCs w:val="28"/>
        </w:rPr>
        <w:t>___________</w:t>
      </w:r>
      <w:r w:rsidRPr="00A36156">
        <w:rPr>
          <w:rFonts w:ascii="Times New Roman" w:hAnsi="Times New Roman" w:cs="Times New Roman"/>
          <w:sz w:val="28"/>
          <w:szCs w:val="28"/>
        </w:rPr>
        <w:t xml:space="preserve"> № </w:t>
      </w:r>
      <w:r w:rsidR="007D24AC" w:rsidRPr="00A36156">
        <w:rPr>
          <w:rFonts w:ascii="Times New Roman" w:hAnsi="Times New Roman" w:cs="Times New Roman"/>
          <w:sz w:val="28"/>
          <w:szCs w:val="28"/>
        </w:rPr>
        <w:t>____</w:t>
      </w:r>
      <w:r w:rsidR="00823B43">
        <w:rPr>
          <w:rFonts w:ascii="Times New Roman" w:hAnsi="Times New Roman" w:cs="Times New Roman"/>
          <w:sz w:val="28"/>
          <w:szCs w:val="28"/>
        </w:rPr>
        <w:t>__</w:t>
      </w:r>
      <w:r w:rsidR="007D24AC" w:rsidRPr="00A36156">
        <w:rPr>
          <w:rFonts w:ascii="Times New Roman" w:hAnsi="Times New Roman" w:cs="Times New Roman"/>
          <w:sz w:val="28"/>
          <w:szCs w:val="28"/>
        </w:rPr>
        <w:t>_</w:t>
      </w:r>
    </w:p>
    <w:p w:rsidR="00F62A60" w:rsidRPr="00A36156" w:rsidRDefault="00F62A60" w:rsidP="00F6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Муниципальная программа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«Социальная поддержка граждан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Вилючинском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городском округе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на 201</w:t>
      </w:r>
      <w:r w:rsidR="00A539A6">
        <w:rPr>
          <w:rFonts w:cs="Tahoma"/>
          <w:b/>
          <w:bCs/>
          <w:color w:val="000000"/>
          <w:spacing w:val="2"/>
          <w:sz w:val="28"/>
          <w:szCs w:val="28"/>
        </w:rPr>
        <w:t>6</w:t>
      </w:r>
      <w:r w:rsidR="00542F23">
        <w:rPr>
          <w:rFonts w:cs="Tahoma"/>
          <w:b/>
          <w:bCs/>
          <w:color w:val="000000"/>
          <w:spacing w:val="2"/>
          <w:sz w:val="28"/>
          <w:szCs w:val="28"/>
        </w:rPr>
        <w:t xml:space="preserve"> – 2020</w:t>
      </w: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годы»</w:t>
      </w:r>
    </w:p>
    <w:p w:rsidR="00F62A60" w:rsidRPr="00A36156" w:rsidRDefault="00F62A60" w:rsidP="00F62A60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jc w:val="center"/>
        <w:rPr>
          <w:sz w:val="28"/>
          <w:szCs w:val="28"/>
        </w:rPr>
      </w:pPr>
      <w:r w:rsidRPr="00A36156">
        <w:rPr>
          <w:sz w:val="28"/>
          <w:szCs w:val="28"/>
        </w:rPr>
        <w:t>Вилючинский городской округ</w:t>
      </w:r>
    </w:p>
    <w:p w:rsidR="00F62A60" w:rsidRPr="00A36156" w:rsidRDefault="00F62A60" w:rsidP="00F62A60">
      <w:pPr>
        <w:jc w:val="center"/>
        <w:rPr>
          <w:sz w:val="28"/>
          <w:szCs w:val="28"/>
        </w:rPr>
      </w:pPr>
      <w:r w:rsidRPr="00A36156">
        <w:rPr>
          <w:sz w:val="28"/>
          <w:szCs w:val="28"/>
        </w:rPr>
        <w:t>201</w:t>
      </w:r>
      <w:r w:rsidR="007934C7">
        <w:rPr>
          <w:sz w:val="28"/>
          <w:szCs w:val="28"/>
        </w:rPr>
        <w:t>7</w:t>
      </w:r>
      <w:r w:rsidRPr="00A36156">
        <w:rPr>
          <w:sz w:val="28"/>
          <w:szCs w:val="28"/>
        </w:rPr>
        <w:t xml:space="preserve"> год</w:t>
      </w:r>
    </w:p>
    <w:p w:rsidR="00F62A60" w:rsidRPr="00A36156" w:rsidRDefault="00F62A60" w:rsidP="008B085B">
      <w:pPr>
        <w:shd w:val="clear" w:color="auto" w:fill="FFFFFF"/>
        <w:tabs>
          <w:tab w:val="left" w:pos="3969"/>
        </w:tabs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lastRenderedPageBreak/>
        <w:t>ПАСПОРТ</w:t>
      </w:r>
    </w:p>
    <w:p w:rsidR="00F62A60" w:rsidRPr="00A36156" w:rsidRDefault="001B544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>
        <w:rPr>
          <w:rFonts w:cs="Tahoma"/>
          <w:b/>
          <w:bCs/>
          <w:color w:val="000000"/>
          <w:spacing w:val="2"/>
          <w:sz w:val="28"/>
          <w:szCs w:val="28"/>
        </w:rPr>
        <w:t>Муниципальной</w:t>
      </w:r>
      <w:r w:rsidR="00F62A60"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про</w:t>
      </w:r>
      <w:r>
        <w:rPr>
          <w:rFonts w:cs="Tahoma"/>
          <w:b/>
          <w:bCs/>
          <w:color w:val="000000"/>
          <w:spacing w:val="2"/>
          <w:sz w:val="28"/>
          <w:szCs w:val="28"/>
        </w:rPr>
        <w:t>граммы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«Социальная поддержка граждан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Вилючинском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городском округе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на 201</w:t>
      </w:r>
      <w:r w:rsidR="005C6ABB">
        <w:rPr>
          <w:rFonts w:cs="Tahoma"/>
          <w:b/>
          <w:bCs/>
          <w:color w:val="000000"/>
          <w:spacing w:val="2"/>
          <w:sz w:val="28"/>
          <w:szCs w:val="28"/>
        </w:rPr>
        <w:t>6</w:t>
      </w:r>
      <w:r w:rsidR="000740FF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r w:rsidR="005C6ABB">
        <w:rPr>
          <w:rFonts w:cs="Tahoma"/>
          <w:b/>
          <w:bCs/>
          <w:color w:val="000000"/>
          <w:spacing w:val="2"/>
          <w:sz w:val="28"/>
          <w:szCs w:val="28"/>
        </w:rPr>
        <w:t>– 2020</w:t>
      </w: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годы»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095"/>
      </w:tblGrid>
      <w:tr w:rsidR="00F62A60" w:rsidRPr="00A36156" w:rsidTr="00AD67C6">
        <w:tc>
          <w:tcPr>
            <w:tcW w:w="3652" w:type="dxa"/>
            <w:shd w:val="clear" w:color="auto" w:fill="auto"/>
          </w:tcPr>
          <w:p w:rsidR="00F62A60" w:rsidRPr="00A36156" w:rsidRDefault="00F62A60" w:rsidP="00F62A60">
            <w:pPr>
              <w:shd w:val="clear" w:color="auto" w:fill="FFFFFF"/>
              <w:snapToGrid w:val="0"/>
              <w:rPr>
                <w:rFonts w:cs="Tahoma"/>
                <w:color w:val="000000"/>
                <w:spacing w:val="-1"/>
                <w:sz w:val="28"/>
                <w:szCs w:val="28"/>
              </w:rPr>
            </w:pPr>
            <w:r w:rsidRPr="00A36156">
              <w:rPr>
                <w:rFonts w:cs="Tahoma"/>
                <w:color w:val="000000"/>
                <w:spacing w:val="-1"/>
                <w:sz w:val="28"/>
                <w:szCs w:val="28"/>
              </w:rPr>
              <w:t>Наименование Программы</w:t>
            </w:r>
          </w:p>
          <w:p w:rsidR="00F62A60" w:rsidRPr="00A36156" w:rsidRDefault="00F62A60" w:rsidP="00F62A60">
            <w:pPr>
              <w:rPr>
                <w:rFonts w:cs="Tahoma"/>
                <w:sz w:val="28"/>
                <w:szCs w:val="28"/>
              </w:rPr>
            </w:pPr>
          </w:p>
          <w:p w:rsidR="00F62A60" w:rsidRPr="00A36156" w:rsidRDefault="00F62A60" w:rsidP="00F62A60">
            <w:pPr>
              <w:rPr>
                <w:rFonts w:cs="Tahoma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A36156" w:rsidRDefault="00F62A60" w:rsidP="00F62A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36156">
              <w:rPr>
                <w:sz w:val="28"/>
              </w:rPr>
              <w:t>Муниципальная программа</w:t>
            </w:r>
            <w:r w:rsidRPr="00A36156">
              <w:rPr>
                <w:sz w:val="28"/>
                <w:szCs w:val="28"/>
              </w:rPr>
              <w:t xml:space="preserve"> «Социальная поддержка граждан </w:t>
            </w:r>
            <w:proofErr w:type="gramStart"/>
            <w:r w:rsidRPr="00A36156">
              <w:rPr>
                <w:sz w:val="28"/>
                <w:szCs w:val="28"/>
              </w:rPr>
              <w:t>в</w:t>
            </w:r>
            <w:proofErr w:type="gramEnd"/>
            <w:r w:rsidRPr="00A36156">
              <w:rPr>
                <w:sz w:val="28"/>
                <w:szCs w:val="28"/>
              </w:rPr>
              <w:t xml:space="preserve"> </w:t>
            </w:r>
            <w:proofErr w:type="gramStart"/>
            <w:r w:rsidRPr="00A36156">
              <w:rPr>
                <w:sz w:val="28"/>
                <w:szCs w:val="28"/>
              </w:rPr>
              <w:t>Вилючинском</w:t>
            </w:r>
            <w:proofErr w:type="gramEnd"/>
            <w:r w:rsidRPr="00A36156">
              <w:rPr>
                <w:sz w:val="28"/>
                <w:szCs w:val="28"/>
              </w:rPr>
              <w:t xml:space="preserve"> городском округе на 201</w:t>
            </w:r>
            <w:r w:rsidR="005C6ABB">
              <w:rPr>
                <w:sz w:val="28"/>
                <w:szCs w:val="28"/>
              </w:rPr>
              <w:t>6 – 2020</w:t>
            </w:r>
            <w:r w:rsidRPr="00A36156">
              <w:rPr>
                <w:sz w:val="28"/>
                <w:szCs w:val="28"/>
              </w:rPr>
              <w:t xml:space="preserve"> годы» (далее - Программа):</w:t>
            </w:r>
          </w:p>
          <w:p w:rsidR="001B5440" w:rsidRDefault="001B5440" w:rsidP="008B085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color w:val="000000"/>
                <w:sz w:val="28"/>
                <w:szCs w:val="28"/>
              </w:rPr>
            </w:pPr>
            <w:r w:rsidRPr="00A36156"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A36156">
              <w:rPr>
                <w:color w:val="000000"/>
                <w:sz w:val="28"/>
                <w:szCs w:val="28"/>
              </w:rPr>
              <w:t xml:space="preserve"> «</w:t>
            </w:r>
            <w:r w:rsidRPr="00542F23">
              <w:rPr>
                <w:color w:val="000000"/>
                <w:sz w:val="28"/>
                <w:szCs w:val="28"/>
              </w:rPr>
              <w:t>Обеспечение мер социальной поддержки отдельных категорий граждан</w:t>
            </w:r>
            <w:r w:rsidRPr="00A36156">
              <w:rPr>
                <w:color w:val="000000"/>
                <w:sz w:val="28"/>
                <w:szCs w:val="28"/>
              </w:rPr>
              <w:t>»</w:t>
            </w:r>
            <w:r w:rsidR="00ED6F1D">
              <w:rPr>
                <w:color w:val="000000"/>
                <w:sz w:val="28"/>
                <w:szCs w:val="28"/>
              </w:rPr>
              <w:t>;</w:t>
            </w:r>
          </w:p>
          <w:p w:rsidR="00351CD8" w:rsidRDefault="00F62A60" w:rsidP="005C01D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34" w:firstLine="1"/>
              <w:jc w:val="both"/>
              <w:rPr>
                <w:sz w:val="28"/>
                <w:szCs w:val="28"/>
              </w:rPr>
            </w:pPr>
            <w:r w:rsidRPr="00A36156">
              <w:rPr>
                <w:sz w:val="28"/>
                <w:szCs w:val="28"/>
              </w:rPr>
              <w:t xml:space="preserve">Подпрограмма </w:t>
            </w:r>
            <w:r w:rsidR="001B5440">
              <w:rPr>
                <w:sz w:val="28"/>
                <w:szCs w:val="28"/>
              </w:rPr>
              <w:t>2</w:t>
            </w:r>
            <w:r w:rsidRPr="00A36156">
              <w:rPr>
                <w:sz w:val="28"/>
                <w:szCs w:val="28"/>
              </w:rPr>
              <w:t xml:space="preserve"> «</w:t>
            </w:r>
            <w:r w:rsidR="00542F23" w:rsidRPr="00542F23">
              <w:rPr>
                <w:sz w:val="28"/>
                <w:szCs w:val="28"/>
              </w:rPr>
              <w:t>Повышение эффективности муниципальной поддержки социально ориентированных некоммерческих организаций</w:t>
            </w:r>
            <w:r w:rsidRPr="00A36156">
              <w:rPr>
                <w:sz w:val="28"/>
                <w:szCs w:val="28"/>
              </w:rPr>
              <w:t>»</w:t>
            </w:r>
            <w:r w:rsidR="00374B16">
              <w:rPr>
                <w:sz w:val="28"/>
                <w:szCs w:val="28"/>
              </w:rPr>
              <w:t>;</w:t>
            </w:r>
          </w:p>
          <w:p w:rsidR="00374B16" w:rsidRPr="005C01DD" w:rsidRDefault="00C92470" w:rsidP="005C01D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34" w:firstLine="1"/>
              <w:jc w:val="both"/>
              <w:rPr>
                <w:sz w:val="28"/>
                <w:szCs w:val="28"/>
              </w:rPr>
            </w:pPr>
            <w:r w:rsidRPr="0067607F">
              <w:rPr>
                <w:sz w:val="28"/>
                <w:szCs w:val="28"/>
              </w:rPr>
              <w:t xml:space="preserve">Подпрограммы 3 «Доступная среда </w:t>
            </w:r>
            <w:proofErr w:type="gramStart"/>
            <w:r w:rsidRPr="0067607F">
              <w:rPr>
                <w:sz w:val="28"/>
                <w:szCs w:val="28"/>
              </w:rPr>
              <w:t>в</w:t>
            </w:r>
            <w:proofErr w:type="gramEnd"/>
            <w:r w:rsidRPr="0067607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7607F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67607F">
              <w:rPr>
                <w:sz w:val="28"/>
                <w:szCs w:val="28"/>
              </w:rPr>
              <w:t xml:space="preserve"> городском округе»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Основание для разработки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360011" w:rsidRDefault="00856FBD" w:rsidP="00856FBD">
            <w:pPr>
              <w:shd w:val="clear" w:color="auto" w:fill="FFFFFF"/>
              <w:snapToGrid w:val="0"/>
              <w:jc w:val="both"/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1. </w:t>
            </w:r>
            <w:r w:rsidR="00F62A60" w:rsidRPr="00360011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094D22" w:rsidRDefault="00856FBD" w:rsidP="00777807">
            <w:pPr>
              <w:shd w:val="clear" w:color="auto" w:fill="FFFFFF"/>
              <w:snapToGrid w:val="0"/>
              <w:jc w:val="both"/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2. </w:t>
            </w:r>
            <w:r w:rsidR="00A10ABF">
              <w:rPr>
                <w:sz w:val="28"/>
                <w:szCs w:val="28"/>
              </w:rPr>
              <w:t>Закон РФ от 14.07.</w:t>
            </w:r>
            <w:r w:rsidR="009E24A5">
              <w:rPr>
                <w:sz w:val="28"/>
                <w:szCs w:val="28"/>
              </w:rPr>
              <w:t>1992 № 3297-1 «</w:t>
            </w:r>
            <w:r w:rsidR="00094D22" w:rsidRPr="00360011">
              <w:rPr>
                <w:sz w:val="28"/>
                <w:szCs w:val="28"/>
              </w:rPr>
              <w:t>О закрытом административно-территориальном образова</w:t>
            </w:r>
            <w:r w:rsidR="009E24A5">
              <w:rPr>
                <w:sz w:val="28"/>
                <w:szCs w:val="28"/>
              </w:rPr>
              <w:t>нии»</w:t>
            </w:r>
            <w:r w:rsidR="006A59C9">
              <w:rPr>
                <w:sz w:val="28"/>
                <w:szCs w:val="28"/>
              </w:rPr>
              <w:t>;</w:t>
            </w:r>
          </w:p>
          <w:p w:rsidR="006A59C9" w:rsidRDefault="006A59C9" w:rsidP="00777807">
            <w:pPr>
              <w:shd w:val="clear" w:color="auto" w:fill="FFFFFF"/>
              <w:snapToGrid w:val="0"/>
              <w:jc w:val="both"/>
              <w:rPr>
                <w:bCs/>
                <w:spacing w:val="-4"/>
                <w:sz w:val="28"/>
                <w:szCs w:val="28"/>
              </w:rPr>
            </w:pPr>
            <w:r w:rsidRPr="00360011">
              <w:rPr>
                <w:bCs/>
                <w:spacing w:val="-4"/>
                <w:sz w:val="28"/>
                <w:szCs w:val="28"/>
              </w:rPr>
              <w:t>3. Постановление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  <w:r w:rsidR="000740FF">
              <w:rPr>
                <w:bCs/>
                <w:spacing w:val="-4"/>
                <w:sz w:val="28"/>
                <w:szCs w:val="28"/>
              </w:rPr>
              <w:t>;</w:t>
            </w:r>
          </w:p>
          <w:p w:rsidR="000740FF" w:rsidRPr="000740FF" w:rsidRDefault="000740FF" w:rsidP="000740FF">
            <w:pPr>
              <w:shd w:val="clear" w:color="auto" w:fill="FFFFFF"/>
              <w:tabs>
                <w:tab w:val="left" w:pos="317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60011">
              <w:rPr>
                <w:sz w:val="28"/>
                <w:szCs w:val="28"/>
              </w:rPr>
              <w:t xml:space="preserve">. Решение Думы </w:t>
            </w:r>
            <w:r w:rsidRPr="00360011">
              <w:rPr>
                <w:bCs/>
                <w:spacing w:val="-4"/>
                <w:sz w:val="28"/>
                <w:szCs w:val="28"/>
              </w:rPr>
              <w:t xml:space="preserve">Вилючинского городского округа от 24.01.2012 № 122/19-5 «О рассмотрении протеста </w:t>
            </w:r>
            <w:proofErr w:type="gramStart"/>
            <w:r w:rsidRPr="00360011">
              <w:rPr>
                <w:bCs/>
                <w:spacing w:val="-4"/>
                <w:sz w:val="28"/>
                <w:szCs w:val="28"/>
              </w:rPr>
              <w:t>прокурора</w:t>
            </w:r>
            <w:proofErr w:type="gramEnd"/>
            <w:r w:rsidRPr="00360011">
              <w:rPr>
                <w:bCs/>
                <w:spacing w:val="-4"/>
                <w:sz w:val="28"/>
                <w:szCs w:val="28"/>
              </w:rPr>
              <w:t xml:space="preserve"> ЗАТО г. </w:t>
            </w:r>
            <w:proofErr w:type="spellStart"/>
            <w:r w:rsidRPr="00360011">
              <w:rPr>
                <w:bCs/>
                <w:spacing w:val="-4"/>
                <w:sz w:val="28"/>
                <w:szCs w:val="28"/>
              </w:rPr>
              <w:t>Вилючинска</w:t>
            </w:r>
            <w:proofErr w:type="spellEnd"/>
            <w:r w:rsidRPr="00360011">
              <w:rPr>
                <w:bCs/>
                <w:spacing w:val="-4"/>
                <w:sz w:val="28"/>
                <w:szCs w:val="28"/>
              </w:rPr>
              <w:t xml:space="preserve"> Камчатского края от 29.12.2011 № 3/3764-2011 на решение Думы Вилючинского городского округа от 13.10.2011 № 91/15-5 «Об утверждении программы «О мерах социальной поддержки населения Вилючинского городского округа на 2012 год и на плановый период 2013 и 2014 годов»</w:t>
            </w:r>
            <w:r>
              <w:rPr>
                <w:bCs/>
                <w:spacing w:val="-4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Муниципальный </w:t>
            </w:r>
          </w:p>
          <w:p w:rsidR="00AD67C6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заказчик-координатор </w:t>
            </w: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jc w:val="both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3"/>
                <w:sz w:val="28"/>
                <w:szCs w:val="28"/>
              </w:rPr>
              <w:t xml:space="preserve">Администрация Вилючинского городского округа в лице </w:t>
            </w:r>
            <w:r w:rsidRPr="00360011">
              <w:rPr>
                <w:sz w:val="28"/>
                <w:szCs w:val="28"/>
              </w:rPr>
              <w:t>отдела по работе с отдельными категориями граждан администрации Вилючинского городского округа</w:t>
            </w:r>
            <w:r w:rsidRPr="00360011">
              <w:rPr>
                <w:rFonts w:cs="Tahoma"/>
                <w:spacing w:val="3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2"/>
                <w:sz w:val="28"/>
                <w:szCs w:val="28"/>
              </w:rPr>
              <w:t xml:space="preserve">Разработчик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2B4E20" w:rsidRDefault="00F62A60" w:rsidP="002B4E20">
            <w:pPr>
              <w:pStyle w:val="ab"/>
              <w:numPr>
                <w:ilvl w:val="0"/>
                <w:numId w:val="31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 w:rsidRPr="002B4E20">
              <w:rPr>
                <w:sz w:val="28"/>
                <w:szCs w:val="28"/>
              </w:rPr>
              <w:t xml:space="preserve">Отдел по работе с отдельными категориями </w:t>
            </w:r>
            <w:r w:rsidRPr="002B4E20">
              <w:rPr>
                <w:sz w:val="28"/>
                <w:szCs w:val="28"/>
              </w:rPr>
              <w:lastRenderedPageBreak/>
              <w:t>граждан администрации Вилючинского городского округа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>.</w:t>
            </w:r>
            <w:r w:rsidRPr="002B4E20">
              <w:rPr>
                <w:rFonts w:cs="Tahoma"/>
                <w:spacing w:val="2"/>
                <w:sz w:val="28"/>
                <w:szCs w:val="28"/>
              </w:rPr>
              <w:t xml:space="preserve"> 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lastRenderedPageBreak/>
              <w:t xml:space="preserve">Исполнители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  <w:shd w:val="clear" w:color="auto" w:fill="auto"/>
          </w:tcPr>
          <w:p w:rsidR="002B4E20" w:rsidRPr="002B4E20" w:rsidRDefault="002B4E20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sz w:val="28"/>
                <w:szCs w:val="28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2B4E20">
              <w:rPr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sz w:val="28"/>
                <w:szCs w:val="28"/>
              </w:rPr>
              <w:t xml:space="preserve"> городского округа</w:t>
            </w:r>
            <w:r w:rsidR="00F7524D">
              <w:rPr>
                <w:rFonts w:cs="Tahoma"/>
                <w:spacing w:val="3"/>
                <w:sz w:val="28"/>
                <w:szCs w:val="28"/>
              </w:rPr>
              <w:t>;</w:t>
            </w:r>
          </w:p>
          <w:p w:rsidR="007934C7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rFonts w:cs="Tahoma"/>
                <w:spacing w:val="3"/>
                <w:sz w:val="28"/>
                <w:szCs w:val="28"/>
              </w:rPr>
              <w:t>Отдел образования</w:t>
            </w:r>
            <w:r w:rsidRPr="002B4E20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администрации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округа;</w:t>
            </w:r>
          </w:p>
          <w:p w:rsidR="007934C7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Отдел по управлению городским хозяйством администрации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округа;</w:t>
            </w:r>
          </w:p>
          <w:p w:rsidR="00094D22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 w:rsidRPr="00C246C7">
              <w:rPr>
                <w:bCs/>
                <w:sz w:val="28"/>
                <w:szCs w:val="28"/>
              </w:rPr>
              <w:t xml:space="preserve">Управление имущественных отношений администрации </w:t>
            </w:r>
            <w:proofErr w:type="spellStart"/>
            <w:r w:rsidRPr="00C246C7">
              <w:rPr>
                <w:bCs/>
                <w:sz w:val="28"/>
                <w:szCs w:val="28"/>
              </w:rPr>
              <w:t>Вилючинского</w:t>
            </w:r>
            <w:proofErr w:type="spellEnd"/>
            <w:r w:rsidRPr="00C246C7">
              <w:rPr>
                <w:bCs/>
                <w:sz w:val="28"/>
                <w:szCs w:val="28"/>
              </w:rPr>
              <w:t xml:space="preserve"> городского округа</w:t>
            </w:r>
            <w:r w:rsidR="002B4E20">
              <w:rPr>
                <w:bCs/>
                <w:sz w:val="28"/>
                <w:szCs w:val="28"/>
              </w:rPr>
              <w:t>;</w:t>
            </w:r>
          </w:p>
          <w:p w:rsidR="002B4E20" w:rsidRPr="00C246C7" w:rsidRDefault="002B4E20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</w:t>
            </w:r>
            <w:r>
              <w:rPr>
                <w:rFonts w:cs="Tahoma"/>
                <w:spacing w:val="3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5C01DD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  <w:r>
              <w:rPr>
                <w:rFonts w:cs="Tahoma"/>
                <w:spacing w:val="-1"/>
                <w:sz w:val="28"/>
                <w:szCs w:val="28"/>
              </w:rPr>
              <w:t>Цели</w:t>
            </w:r>
            <w:r w:rsidR="00F62A60" w:rsidRPr="00360011">
              <w:rPr>
                <w:rFonts w:cs="Tahoma"/>
                <w:spacing w:val="-1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Default="00E263D1" w:rsidP="00F62A60">
            <w:pPr>
              <w:ind w:right="-108"/>
              <w:jc w:val="both"/>
              <w:rPr>
                <w:spacing w:val="3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62A60" w:rsidRPr="00360011">
              <w:rPr>
                <w:sz w:val="28"/>
                <w:szCs w:val="28"/>
              </w:rPr>
              <w:t>. Пов</w:t>
            </w:r>
            <w:r w:rsidR="00CA56CF">
              <w:rPr>
                <w:sz w:val="28"/>
                <w:szCs w:val="28"/>
              </w:rPr>
              <w:t>ышение уровня и качества жизни</w:t>
            </w:r>
            <w:r w:rsidR="00F62A60" w:rsidRPr="00360011">
              <w:rPr>
                <w:sz w:val="28"/>
                <w:szCs w:val="28"/>
              </w:rPr>
              <w:t xml:space="preserve"> пожилых граждан, инвалидов, семей с детьми и других социально незащищенных категорий граждан, проживающих на территории </w:t>
            </w:r>
            <w:proofErr w:type="spellStart"/>
            <w:r w:rsidR="00F62A60" w:rsidRPr="00360011">
              <w:rPr>
                <w:spacing w:val="3"/>
                <w:sz w:val="28"/>
                <w:szCs w:val="28"/>
              </w:rPr>
              <w:t>Вилючинского</w:t>
            </w:r>
            <w:proofErr w:type="spellEnd"/>
            <w:r w:rsidR="00F62A60" w:rsidRPr="00360011">
              <w:rPr>
                <w:spacing w:val="3"/>
                <w:sz w:val="28"/>
                <w:szCs w:val="28"/>
              </w:rPr>
              <w:t xml:space="preserve"> городского округа</w:t>
            </w:r>
            <w:r w:rsidR="002B4E20">
              <w:rPr>
                <w:spacing w:val="3"/>
                <w:sz w:val="28"/>
                <w:szCs w:val="28"/>
              </w:rPr>
              <w:t>.</w:t>
            </w:r>
          </w:p>
          <w:p w:rsidR="00E263D1" w:rsidRDefault="00E263D1" w:rsidP="00C71916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D192F">
              <w:rPr>
                <w:sz w:val="28"/>
                <w:szCs w:val="28"/>
              </w:rPr>
              <w:t>Обеспечени</w:t>
            </w:r>
            <w:r w:rsidR="00C71916">
              <w:rPr>
                <w:sz w:val="28"/>
                <w:szCs w:val="28"/>
              </w:rPr>
              <w:t>е</w:t>
            </w:r>
            <w:r w:rsidRPr="005D192F">
              <w:rPr>
                <w:sz w:val="28"/>
                <w:szCs w:val="28"/>
              </w:rPr>
              <w:t xml:space="preserve"> условий для эффективности деятельности и развития социально ориентированных некоммерческих организаций </w:t>
            </w:r>
            <w:proofErr w:type="gramStart"/>
            <w:r w:rsidRPr="005D192F">
              <w:rPr>
                <w:sz w:val="28"/>
                <w:szCs w:val="28"/>
              </w:rPr>
              <w:t>в</w:t>
            </w:r>
            <w:proofErr w:type="gramEnd"/>
            <w:r w:rsidRPr="005D192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D192F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5D192F">
              <w:rPr>
                <w:sz w:val="28"/>
                <w:szCs w:val="28"/>
              </w:rPr>
              <w:t xml:space="preserve"> городском округе</w:t>
            </w:r>
            <w:r w:rsidR="002B4E20">
              <w:rPr>
                <w:sz w:val="28"/>
                <w:szCs w:val="28"/>
              </w:rPr>
              <w:t>.</w:t>
            </w:r>
          </w:p>
          <w:p w:rsidR="00C92470" w:rsidRPr="00360011" w:rsidRDefault="00C92470" w:rsidP="00C71916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D55156">
              <w:rPr>
                <w:sz w:val="28"/>
                <w:szCs w:val="28"/>
              </w:rPr>
              <w:t xml:space="preserve">Обеспечение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 </w:t>
            </w:r>
            <w:proofErr w:type="gramStart"/>
            <w:r w:rsidRPr="00D55156">
              <w:rPr>
                <w:sz w:val="28"/>
                <w:szCs w:val="28"/>
              </w:rPr>
              <w:t>в</w:t>
            </w:r>
            <w:proofErr w:type="gramEnd"/>
            <w:r w:rsidRPr="00D5515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55156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D55156">
              <w:rPr>
                <w:sz w:val="28"/>
                <w:szCs w:val="28"/>
              </w:rPr>
              <w:t xml:space="preserve"> городском округе</w:t>
            </w:r>
            <w:r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rPr>
          <w:trHeight w:val="274"/>
        </w:trPr>
        <w:tc>
          <w:tcPr>
            <w:tcW w:w="3652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  <w:r w:rsidRPr="00360011">
              <w:rPr>
                <w:rFonts w:cs="Tahoma"/>
                <w:spacing w:val="-2"/>
                <w:sz w:val="28"/>
                <w:szCs w:val="28"/>
              </w:rPr>
              <w:t xml:space="preserve">Задачи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657B0" w:rsidRPr="00A244C7" w:rsidRDefault="00D657B0" w:rsidP="002B4E20">
            <w:pPr>
              <w:pStyle w:val="ac"/>
              <w:tabs>
                <w:tab w:val="left" w:pos="317"/>
              </w:tabs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1. О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беспечение на муниципальном уровне системы социальной и экономической поддержки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малообеспеченных, 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многодетных,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неполных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семей, лиц с 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ограниченными  возможностями здоровья, пожилых людей, детей-сирот, детей-ин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валидов</w:t>
            </w:r>
            <w:r w:rsidR="002B4E20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.</w:t>
            </w:r>
          </w:p>
          <w:p w:rsidR="00351CD8" w:rsidRPr="00D657B0" w:rsidRDefault="00D657B0" w:rsidP="002B4E20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57B0">
              <w:rPr>
                <w:sz w:val="28"/>
                <w:szCs w:val="28"/>
              </w:rPr>
              <w:t xml:space="preserve">. </w:t>
            </w:r>
            <w:r w:rsidR="00F62A60" w:rsidRPr="00D657B0">
              <w:rPr>
                <w:sz w:val="28"/>
                <w:szCs w:val="28"/>
              </w:rPr>
              <w:t xml:space="preserve">Повышение охвата </w:t>
            </w:r>
            <w:r w:rsidR="00FB185C" w:rsidRPr="00D657B0">
              <w:rPr>
                <w:sz w:val="28"/>
                <w:szCs w:val="28"/>
              </w:rPr>
              <w:t>социально незащищенных групп граждан мерами</w:t>
            </w:r>
            <w:r w:rsidR="00F62A60" w:rsidRPr="00D657B0">
              <w:rPr>
                <w:sz w:val="28"/>
                <w:szCs w:val="28"/>
              </w:rPr>
              <w:t xml:space="preserve"> социальной поддержки</w:t>
            </w:r>
            <w:r w:rsidR="002B4E20">
              <w:rPr>
                <w:sz w:val="28"/>
                <w:szCs w:val="28"/>
              </w:rPr>
              <w:t>.</w:t>
            </w:r>
            <w:r w:rsidR="00F62A60" w:rsidRPr="00D657B0">
              <w:rPr>
                <w:sz w:val="28"/>
                <w:szCs w:val="28"/>
              </w:rPr>
              <w:t xml:space="preserve"> </w:t>
            </w:r>
          </w:p>
          <w:p w:rsidR="00FB185C" w:rsidRDefault="00D657B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657B0">
              <w:rPr>
                <w:sz w:val="28"/>
                <w:szCs w:val="28"/>
              </w:rPr>
              <w:t xml:space="preserve">. </w:t>
            </w:r>
            <w:r w:rsidR="00FB185C" w:rsidRPr="00D657B0">
              <w:rPr>
                <w:sz w:val="28"/>
                <w:szCs w:val="28"/>
              </w:rPr>
              <w:t>Повышение адресности при предоставлении мер социальной поддержки</w:t>
            </w:r>
            <w:r w:rsidR="002B4E20">
              <w:rPr>
                <w:sz w:val="28"/>
                <w:szCs w:val="28"/>
              </w:rPr>
              <w:t>.</w:t>
            </w:r>
          </w:p>
          <w:p w:rsidR="007D5A80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4. В</w:t>
            </w:r>
            <w:r w:rsidRPr="00A244C7">
              <w:rPr>
                <w:noProof/>
                <w:color w:val="000000"/>
                <w:sz w:val="28"/>
                <w:szCs w:val="28"/>
              </w:rPr>
              <w:t>недрение новых технологий работы с  сем</w:t>
            </w:r>
            <w:r>
              <w:rPr>
                <w:noProof/>
                <w:color w:val="000000"/>
                <w:sz w:val="28"/>
                <w:szCs w:val="28"/>
              </w:rPr>
              <w:t>ьей, лицами с ограниченными воз</w:t>
            </w:r>
            <w:r w:rsidRPr="00A244C7">
              <w:rPr>
                <w:noProof/>
                <w:color w:val="000000"/>
                <w:sz w:val="28"/>
                <w:szCs w:val="28"/>
              </w:rPr>
              <w:t>можно</w:t>
            </w:r>
            <w:r>
              <w:rPr>
                <w:noProof/>
                <w:color w:val="000000"/>
                <w:sz w:val="28"/>
                <w:szCs w:val="28"/>
              </w:rPr>
              <w:t>стями здоровья, пожилыми людьми</w:t>
            </w:r>
            <w:r w:rsidR="002B4E20">
              <w:rPr>
                <w:noProof/>
                <w:color w:val="000000"/>
                <w:sz w:val="28"/>
                <w:szCs w:val="28"/>
              </w:rPr>
              <w:t>.</w:t>
            </w:r>
          </w:p>
          <w:p w:rsidR="00A34616" w:rsidRPr="00D657B0" w:rsidRDefault="007D5A80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4616" w:rsidRPr="00D657B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механизмов привлечения социально </w:t>
            </w:r>
            <w:r w:rsidR="00A34616" w:rsidRPr="00D65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проектов указанных организаций.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34616" w:rsidRPr="00D657B0">
              <w:rPr>
                <w:sz w:val="28"/>
                <w:szCs w:val="28"/>
              </w:rPr>
              <w:t>. Оказание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результативности.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34616" w:rsidRPr="00D657B0">
              <w:rPr>
                <w:sz w:val="28"/>
                <w:szCs w:val="28"/>
              </w:rPr>
              <w:t>. Развитие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организациями труда добровольцев.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34616" w:rsidRPr="00D657B0">
              <w:rPr>
                <w:sz w:val="28"/>
                <w:szCs w:val="28"/>
              </w:rPr>
              <w:t>. Обеспечение открытости информации о государственной поддержке социально ориентированных некоммерческих организаций</w:t>
            </w:r>
            <w:r w:rsidR="002B4E20">
              <w:rPr>
                <w:sz w:val="28"/>
                <w:szCs w:val="28"/>
              </w:rPr>
              <w:t>.</w:t>
            </w:r>
          </w:p>
          <w:p w:rsidR="00A34616" w:rsidRDefault="007D5A80" w:rsidP="002B4E20">
            <w:pPr>
              <w:tabs>
                <w:tab w:val="left" w:pos="318"/>
              </w:tabs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34616" w:rsidRPr="00D657B0">
              <w:rPr>
                <w:sz w:val="28"/>
                <w:szCs w:val="28"/>
              </w:rPr>
              <w:t>. Формирование условий для повышения мотивации граждан к участию в благотворительной и добровольческой деятельности.</w:t>
            </w:r>
          </w:p>
          <w:p w:rsidR="00C92470" w:rsidRPr="00D657B0" w:rsidRDefault="00C92470" w:rsidP="00C92470">
            <w:pPr>
              <w:tabs>
                <w:tab w:val="left" w:pos="318"/>
                <w:tab w:val="left" w:pos="459"/>
                <w:tab w:val="left" w:pos="601"/>
              </w:tabs>
              <w:ind w:right="-108"/>
              <w:jc w:val="both"/>
            </w:pPr>
            <w:r>
              <w:rPr>
                <w:sz w:val="28"/>
                <w:szCs w:val="28"/>
              </w:rPr>
              <w:t>10. По</w:t>
            </w:r>
            <w:r w:rsidRPr="00D55156">
              <w:rPr>
                <w:sz w:val="28"/>
                <w:szCs w:val="28"/>
              </w:rPr>
              <w:t>вышение уровня доступности приоритетных объектов и доступности и качества услуг в основных сферах жизнедеятельности инвалидов и других МГН</w:t>
            </w:r>
            <w:r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rPr>
          <w:trHeight w:val="1428"/>
        </w:trPr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360011">
              <w:rPr>
                <w:rFonts w:cs="Tahoma"/>
                <w:spacing w:val="-1"/>
                <w:sz w:val="28"/>
                <w:szCs w:val="28"/>
              </w:rPr>
              <w:t>основных</w:t>
            </w:r>
            <w:proofErr w:type="gramEnd"/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 </w:t>
            </w:r>
          </w:p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мероприятий Программы</w:t>
            </w:r>
          </w:p>
        </w:tc>
        <w:tc>
          <w:tcPr>
            <w:tcW w:w="6095" w:type="dxa"/>
            <w:shd w:val="clear" w:color="auto" w:fill="auto"/>
          </w:tcPr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Реализация мер социальной поддержки отдельных категорий граждан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мер социальной поддержки ветеранам Великой Отечественной вой</w:t>
            </w:r>
            <w:r>
              <w:rPr>
                <w:sz w:val="28"/>
                <w:szCs w:val="28"/>
              </w:rPr>
              <w:t>ны, боевых дей</w:t>
            </w:r>
            <w:r w:rsidR="00B07EBD">
              <w:rPr>
                <w:sz w:val="28"/>
                <w:szCs w:val="28"/>
              </w:rPr>
              <w:t>ствий и инвалидам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Дополнительное ежемесячное обеспечение лиц, замещающих муниципальные должности и муниципальных служащих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мер социальной поддержки граж</w:t>
            </w:r>
            <w:r w:rsidR="00ED6F1D">
              <w:rPr>
                <w:sz w:val="28"/>
                <w:szCs w:val="28"/>
              </w:rPr>
              <w:t>да</w:t>
            </w:r>
            <w:r w:rsidR="003734B3">
              <w:rPr>
                <w:sz w:val="28"/>
                <w:szCs w:val="28"/>
              </w:rPr>
              <w:t>нам, удостоенным</w:t>
            </w:r>
            <w:r w:rsidR="00ED6F1D">
              <w:rPr>
                <w:sz w:val="28"/>
                <w:szCs w:val="28"/>
              </w:rPr>
              <w:t xml:space="preserve"> звания «</w:t>
            </w:r>
            <w:r w:rsidRPr="00A37302">
              <w:rPr>
                <w:sz w:val="28"/>
                <w:szCs w:val="28"/>
              </w:rPr>
              <w:t>Почетн</w:t>
            </w:r>
            <w:r>
              <w:rPr>
                <w:sz w:val="28"/>
                <w:szCs w:val="28"/>
              </w:rPr>
              <w:t xml:space="preserve">ый гражданин города </w:t>
            </w:r>
            <w:proofErr w:type="spellStart"/>
            <w:r>
              <w:rPr>
                <w:sz w:val="28"/>
                <w:szCs w:val="28"/>
              </w:rPr>
              <w:t>Вилючинска</w:t>
            </w:r>
            <w:proofErr w:type="spellEnd"/>
            <w:r w:rsidR="00ED6F1D">
              <w:rPr>
                <w:sz w:val="28"/>
                <w:szCs w:val="28"/>
              </w:rPr>
              <w:t>»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поддержк</w:t>
            </w:r>
            <w:r w:rsidR="00B07EBD">
              <w:rPr>
                <w:sz w:val="28"/>
                <w:szCs w:val="28"/>
              </w:rPr>
              <w:t xml:space="preserve">и в связи с погребением </w:t>
            </w:r>
            <w:proofErr w:type="gramStart"/>
            <w:r w:rsidR="00B07EBD">
              <w:rPr>
                <w:sz w:val="28"/>
                <w:szCs w:val="28"/>
              </w:rPr>
              <w:t>умерших</w:t>
            </w:r>
            <w:proofErr w:type="gramEnd"/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 xml:space="preserve">Оказание мер социальной </w:t>
            </w:r>
            <w:r w:rsidR="00C05912">
              <w:rPr>
                <w:sz w:val="28"/>
                <w:szCs w:val="28"/>
              </w:rPr>
              <w:t>поддержки</w:t>
            </w:r>
            <w:r w:rsidR="00B07EBD">
              <w:rPr>
                <w:sz w:val="28"/>
                <w:szCs w:val="28"/>
              </w:rPr>
              <w:t xml:space="preserve"> семьям, имеющим детей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Содержание совершеннолетних недееспособных граждан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 xml:space="preserve">Расходы по предоставлению мер социальной поддержки отдельным категориям граждан по </w:t>
            </w:r>
            <w:r w:rsidRPr="00877A7D">
              <w:rPr>
                <w:sz w:val="28"/>
                <w:szCs w:val="28"/>
              </w:rPr>
              <w:lastRenderedPageBreak/>
              <w:t>проезду на автомобильном транспорте общего пользования городского сообщения</w:t>
            </w:r>
            <w:r w:rsidR="002B4E20">
              <w:rPr>
                <w:sz w:val="28"/>
                <w:szCs w:val="28"/>
              </w:rPr>
              <w:t>.</w:t>
            </w:r>
          </w:p>
          <w:p w:rsidR="00094D22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Оказание социальной поддержки отдельным категориям граждан при оплате за жил</w:t>
            </w:r>
            <w:r w:rsidR="002B4E20">
              <w:rPr>
                <w:sz w:val="28"/>
                <w:szCs w:val="28"/>
              </w:rPr>
              <w:t>о</w:t>
            </w:r>
            <w:r w:rsidRPr="00877A7D">
              <w:rPr>
                <w:sz w:val="28"/>
                <w:szCs w:val="28"/>
              </w:rPr>
              <w:t>е помещени</w:t>
            </w:r>
            <w:r w:rsidR="002B4E20">
              <w:rPr>
                <w:sz w:val="28"/>
                <w:szCs w:val="28"/>
              </w:rPr>
              <w:t>е</w:t>
            </w:r>
            <w:r w:rsidRPr="00877A7D">
              <w:rPr>
                <w:sz w:val="28"/>
                <w:szCs w:val="28"/>
              </w:rPr>
              <w:t xml:space="preserve"> и коммунальные услуги</w:t>
            </w:r>
            <w:r w:rsidR="002B4E20">
              <w:rPr>
                <w:sz w:val="28"/>
                <w:szCs w:val="28"/>
              </w:rPr>
              <w:t>.</w:t>
            </w:r>
          </w:p>
          <w:p w:rsidR="00877A7D" w:rsidRPr="002322F5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 xml:space="preserve">Оплата стоимости проезда с учетом переселяющихся членов семьи от прежнего места жительства до нового места жительства и провоза багажа весом до 5 тонн на семью, утративших служебную связь с организацией (объектом), расположенной в закрытом административно - территориальном образовании, проживание, на территории которого ограничивается условиями особого </w:t>
            </w:r>
            <w:r w:rsidRPr="002322F5">
              <w:rPr>
                <w:sz w:val="28"/>
                <w:szCs w:val="28"/>
              </w:rPr>
              <w:t>режим</w:t>
            </w:r>
            <w:r w:rsidR="003734B3" w:rsidRPr="002322F5">
              <w:rPr>
                <w:sz w:val="28"/>
                <w:szCs w:val="28"/>
              </w:rPr>
              <w:t>а безопасного функционирования</w:t>
            </w:r>
            <w:r w:rsidR="002B4E20" w:rsidRPr="002322F5">
              <w:rPr>
                <w:sz w:val="28"/>
                <w:szCs w:val="28"/>
              </w:rPr>
              <w:t>.</w:t>
            </w:r>
          </w:p>
          <w:p w:rsidR="00877A7D" w:rsidRDefault="00B07EBD" w:rsidP="00206840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2322F5" w:rsidRPr="002322F5">
              <w:t xml:space="preserve"> </w:t>
            </w:r>
            <w:r w:rsidR="002322F5" w:rsidRPr="002322F5"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государственной поддержки общественным и иным некоммерческим организациям</w:t>
            </w:r>
            <w:r w:rsidR="002068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2470" w:rsidRPr="00877A7D" w:rsidRDefault="00C92470" w:rsidP="002322F5">
            <w:pPr>
              <w:tabs>
                <w:tab w:val="left" w:pos="317"/>
              </w:tabs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Приобретение сре</w:t>
            </w:r>
            <w:proofErr w:type="gramStart"/>
            <w:r>
              <w:rPr>
                <w:sz w:val="28"/>
                <w:szCs w:val="28"/>
              </w:rPr>
              <w:t>дств тр</w:t>
            </w:r>
            <w:proofErr w:type="gramEnd"/>
            <w:r>
              <w:rPr>
                <w:sz w:val="28"/>
                <w:szCs w:val="28"/>
              </w:rPr>
              <w:t>анспорта общего пользования, приспособленных для перевозки инвалидов.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Сроки и этапы реализации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360011" w:rsidRDefault="00F62A60" w:rsidP="00542F23">
            <w:pPr>
              <w:shd w:val="clear" w:color="auto" w:fill="FFFFFF"/>
              <w:snapToGrid w:val="0"/>
              <w:rPr>
                <w:rFonts w:cs="Tahoma"/>
                <w:spacing w:val="11"/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>201</w:t>
            </w:r>
            <w:r w:rsidR="00542F23">
              <w:rPr>
                <w:sz w:val="28"/>
                <w:szCs w:val="28"/>
              </w:rPr>
              <w:t>6 – 2020</w:t>
            </w:r>
            <w:r w:rsidRPr="00360011">
              <w:rPr>
                <w:sz w:val="28"/>
                <w:szCs w:val="28"/>
              </w:rPr>
              <w:t xml:space="preserve"> годы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>О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бъёмы и источники 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финансирования 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в разрезе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источников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>финансирования</w:t>
            </w: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66592C" w:rsidRPr="00F64104" w:rsidRDefault="0066592C" w:rsidP="0066592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6410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>
              <w:rPr>
                <w:snapToGrid w:val="0"/>
                <w:color w:val="000000"/>
                <w:sz w:val="28"/>
                <w:szCs w:val="28"/>
              </w:rPr>
              <w:t>, краевого и федерального</w:t>
            </w:r>
            <w:r w:rsidRPr="00F6410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 w:rsidR="00226818">
              <w:rPr>
                <w:snapToGrid w:val="0"/>
                <w:color w:val="000000"/>
                <w:sz w:val="28"/>
                <w:szCs w:val="28"/>
              </w:rPr>
              <w:t>ов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490C1D">
              <w:rPr>
                <w:snapToGrid w:val="0"/>
                <w:color w:val="000000"/>
                <w:sz w:val="28"/>
                <w:szCs w:val="28"/>
              </w:rPr>
              <w:t>554 477,78354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08266C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105 964,32360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490C1D">
              <w:rPr>
                <w:snapToGrid w:val="0"/>
                <w:color w:val="000000"/>
                <w:sz w:val="28"/>
                <w:szCs w:val="28"/>
              </w:rPr>
              <w:t>115 546,99472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108 473,35011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102 521,85202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121 971,26309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 w:rsidR="00490C1D">
              <w:rPr>
                <w:snapToGrid w:val="0"/>
                <w:color w:val="000000"/>
                <w:sz w:val="28"/>
                <w:szCs w:val="28"/>
              </w:rPr>
              <w:t>99 034,33027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16 847,55796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490C1D">
              <w:rPr>
                <w:snapToGrid w:val="0"/>
                <w:color w:val="000000"/>
                <w:sz w:val="28"/>
                <w:szCs w:val="28"/>
              </w:rPr>
              <w:t>21 860,09472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19 850,45011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14 338,95202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26 137,27546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 w:rsidR="00206840">
              <w:rPr>
                <w:snapToGrid w:val="0"/>
                <w:color w:val="000000"/>
                <w:sz w:val="28"/>
                <w:szCs w:val="28"/>
              </w:rPr>
              <w:t>450 755,52663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88 356,03900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206840">
              <w:rPr>
                <w:snapToGrid w:val="0"/>
                <w:color w:val="000000"/>
                <w:sz w:val="28"/>
                <w:szCs w:val="28"/>
              </w:rPr>
              <w:t>91 130,10000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88 166,10000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87 726,10000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95 377,18763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 w:rsidR="00206840">
              <w:rPr>
                <w:snapToGrid w:val="0"/>
                <w:color w:val="000000"/>
                <w:sz w:val="28"/>
                <w:szCs w:val="28"/>
              </w:rPr>
              <w:t>4 609,17664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681,97664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206840">
              <w:rPr>
                <w:snapToGrid w:val="0"/>
                <w:color w:val="000000"/>
                <w:sz w:val="28"/>
                <w:szCs w:val="28"/>
              </w:rPr>
              <w:t>2 556,8000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r>
              <w:rPr>
                <w:snapToGrid w:val="0"/>
                <w:sz w:val="28"/>
                <w:szCs w:val="28"/>
              </w:rPr>
              <w:t>;</w:t>
            </w:r>
          </w:p>
          <w:p w:rsidR="007934C7" w:rsidRDefault="007934C7" w:rsidP="007934C7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привлеченные средства </w:t>
            </w:r>
            <w:r w:rsidRPr="00700AE1">
              <w:rPr>
                <w:snapToGrid w:val="0"/>
                <w:sz w:val="28"/>
                <w:szCs w:val="28"/>
              </w:rPr>
              <w:t>–</w:t>
            </w:r>
            <w:r>
              <w:rPr>
                <w:snapToGrid w:val="0"/>
                <w:sz w:val="28"/>
                <w:szCs w:val="28"/>
              </w:rPr>
              <w:t xml:space="preserve"> 78,75000 рублей;</w:t>
            </w:r>
            <w:r w:rsidRPr="00700AE1">
              <w:rPr>
                <w:snapToGrid w:val="0"/>
                <w:sz w:val="28"/>
                <w:szCs w:val="28"/>
              </w:rPr>
              <w:t xml:space="preserve"> 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2016 год – </w:t>
            </w:r>
            <w:r>
              <w:rPr>
                <w:snapToGrid w:val="0"/>
                <w:sz w:val="28"/>
                <w:szCs w:val="28"/>
              </w:rPr>
              <w:t xml:space="preserve">78,75000 </w:t>
            </w:r>
            <w:r w:rsidRPr="00700AE1">
              <w:rPr>
                <w:snapToGrid w:val="0"/>
                <w:sz w:val="28"/>
                <w:szCs w:val="28"/>
              </w:rPr>
              <w:t>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2017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1913AA" w:rsidRPr="0066592C" w:rsidRDefault="007934C7" w:rsidP="0066592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тыс. рублей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F62A60" w:rsidRPr="00360011" w:rsidTr="00AD67C6">
        <w:trPr>
          <w:trHeight w:val="416"/>
        </w:trPr>
        <w:tc>
          <w:tcPr>
            <w:tcW w:w="3652" w:type="dxa"/>
            <w:shd w:val="clear" w:color="auto" w:fill="auto"/>
          </w:tcPr>
          <w:p w:rsidR="00AD67C6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Прогноз ожидаемых </w:t>
            </w:r>
          </w:p>
          <w:p w:rsidR="00AD67C6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результатов реализации </w:t>
            </w: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0E1576" w:rsidRPr="00263982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>величение количества граждан, получающих муниципальные меры социальной поддержки;</w:t>
            </w:r>
          </w:p>
          <w:p w:rsidR="007A50FD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граждан - получателей мер социальной поддержки </w:t>
            </w:r>
            <w:proofErr w:type="gramStart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 w:rsidR="002B4E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7B5B" w:rsidRPr="00213D5E" w:rsidRDefault="00FD0D4E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27B5B" w:rsidRPr="00213D5E">
              <w:rPr>
                <w:rFonts w:ascii="Times New Roman" w:hAnsi="Times New Roman" w:cs="Times New Roman"/>
                <w:sz w:val="28"/>
                <w:szCs w:val="28"/>
              </w:rPr>
              <w:t>Создание прозрачной и конкурентной системы муниципальной поддержки социально ориентированных некоммерческих организаций;</w:t>
            </w:r>
          </w:p>
          <w:p w:rsidR="00527B5B" w:rsidRPr="00213D5E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7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7B5B"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эффективности и финансовой устойчивости социально ориентированных некоммерческих организаций;</w:t>
            </w:r>
          </w:p>
          <w:p w:rsidR="00527B5B" w:rsidRDefault="000E1576" w:rsidP="002B4E20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527B5B" w:rsidRPr="00213D5E">
              <w:rPr>
                <w:sz w:val="28"/>
                <w:szCs w:val="28"/>
              </w:rPr>
              <w:t>Увеличение объемов и повышение качества услуг, оказываемых социально ориентированными некоммерческими организациями в социальной сфере</w:t>
            </w:r>
            <w:r w:rsidR="002B4E20">
              <w:rPr>
                <w:sz w:val="28"/>
                <w:szCs w:val="28"/>
              </w:rPr>
              <w:t>.</w:t>
            </w:r>
          </w:p>
          <w:p w:rsidR="00C92470" w:rsidRPr="00D55156" w:rsidRDefault="00C92470" w:rsidP="00C92470">
            <w:pPr>
              <w:pStyle w:val="af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У</w:t>
            </w: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</w:t>
            </w:r>
            <w:proofErr w:type="gramStart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округе;</w:t>
            </w:r>
          </w:p>
          <w:p w:rsidR="00C92470" w:rsidRPr="00360011" w:rsidRDefault="00C92470" w:rsidP="00C92470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napToGrid w:val="0"/>
              <w:jc w:val="both"/>
              <w:rPr>
                <w:rFonts w:cs="Tahoma"/>
                <w:spacing w:val="3"/>
                <w:sz w:val="28"/>
                <w:szCs w:val="28"/>
              </w:rPr>
            </w:pPr>
            <w:r>
              <w:rPr>
                <w:sz w:val="28"/>
                <w:szCs w:val="28"/>
              </w:rPr>
              <w:t>7. У</w:t>
            </w:r>
            <w:r w:rsidRPr="00D55156">
              <w:rPr>
                <w:sz w:val="28"/>
                <w:szCs w:val="28"/>
              </w:rPr>
              <w:t xml:space="preserve">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</w:t>
            </w:r>
            <w:proofErr w:type="gramStart"/>
            <w:r w:rsidRPr="00D55156">
              <w:rPr>
                <w:sz w:val="28"/>
                <w:szCs w:val="28"/>
              </w:rPr>
              <w:t>в</w:t>
            </w:r>
            <w:proofErr w:type="gramEnd"/>
            <w:r w:rsidRPr="00D5515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55156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D55156">
              <w:rPr>
                <w:sz w:val="28"/>
                <w:szCs w:val="28"/>
              </w:rPr>
              <w:t xml:space="preserve"> городском округе</w:t>
            </w:r>
            <w:r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Система организации </w:t>
            </w:r>
          </w:p>
          <w:p w:rsidR="00AD67C6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контроля 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>исполнени</w:t>
            </w:r>
            <w:r w:rsidR="003A55A0" w:rsidRPr="00360011">
              <w:rPr>
                <w:rFonts w:cs="Tahoma"/>
                <w:spacing w:val="1"/>
                <w:sz w:val="28"/>
                <w:szCs w:val="28"/>
              </w:rPr>
              <w:t>я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</w:t>
            </w:r>
          </w:p>
          <w:p w:rsidR="00F62A60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360011" w:rsidRDefault="003873BF" w:rsidP="00F62A60">
            <w:pPr>
              <w:shd w:val="clear" w:color="auto" w:fill="FFFFFF"/>
              <w:snapToGrid w:val="0"/>
              <w:jc w:val="both"/>
              <w:rPr>
                <w:rFonts w:cs="Tahoma"/>
                <w:spacing w:val="1"/>
                <w:sz w:val="28"/>
                <w:szCs w:val="28"/>
              </w:rPr>
            </w:pPr>
            <w:proofErr w:type="gramStart"/>
            <w:r w:rsidRPr="00360011">
              <w:rPr>
                <w:rFonts w:cs="Tahoma"/>
                <w:spacing w:val="2"/>
                <w:sz w:val="28"/>
                <w:szCs w:val="28"/>
              </w:rPr>
              <w:t>Контроль за</w:t>
            </w:r>
            <w:proofErr w:type="gramEnd"/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sz w:val="28"/>
                <w:szCs w:val="28"/>
              </w:rPr>
              <w:t>исполнением</w:t>
            </w:r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осуществляет администрация </w:t>
            </w:r>
            <w:proofErr w:type="spellStart"/>
            <w:r w:rsidRPr="00360011">
              <w:rPr>
                <w:rFonts w:cs="Tahoma"/>
                <w:spacing w:val="1"/>
                <w:sz w:val="28"/>
                <w:szCs w:val="28"/>
              </w:rPr>
              <w:t>Вилючинского</w:t>
            </w:r>
            <w:proofErr w:type="spellEnd"/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городского округа в лице </w:t>
            </w:r>
            <w:r w:rsidRPr="00360011">
              <w:rPr>
                <w:sz w:val="28"/>
                <w:szCs w:val="28"/>
              </w:rPr>
              <w:t xml:space="preserve">отдела по работе с </w:t>
            </w:r>
            <w:r w:rsidRPr="00360011">
              <w:rPr>
                <w:sz w:val="28"/>
                <w:szCs w:val="28"/>
              </w:rPr>
              <w:lastRenderedPageBreak/>
              <w:t xml:space="preserve">отдельными категориями граждан администрации </w:t>
            </w:r>
            <w:proofErr w:type="spellStart"/>
            <w:r w:rsidRPr="00360011">
              <w:rPr>
                <w:sz w:val="28"/>
                <w:szCs w:val="28"/>
              </w:rPr>
              <w:t>Вилючинского</w:t>
            </w:r>
            <w:proofErr w:type="spellEnd"/>
            <w:r w:rsidRPr="00360011">
              <w:rPr>
                <w:sz w:val="28"/>
                <w:szCs w:val="28"/>
              </w:rPr>
              <w:t xml:space="preserve"> городского округа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>. 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</w:tc>
      </w:tr>
    </w:tbl>
    <w:p w:rsidR="00F62A60" w:rsidRDefault="00F62A6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206840" w:rsidRDefault="0020684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C92470" w:rsidRPr="00360011" w:rsidRDefault="00C92470" w:rsidP="00F62A60">
      <w:pPr>
        <w:ind w:left="360"/>
        <w:jc w:val="center"/>
        <w:outlineLvl w:val="2"/>
        <w:rPr>
          <w:sz w:val="28"/>
          <w:szCs w:val="28"/>
        </w:rPr>
      </w:pPr>
    </w:p>
    <w:p w:rsidR="00F62A60" w:rsidRPr="00360011" w:rsidRDefault="00F62A60" w:rsidP="00F62A60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60011">
        <w:rPr>
          <w:sz w:val="28"/>
          <w:szCs w:val="28"/>
        </w:rPr>
        <w:lastRenderedPageBreak/>
        <w:t>Технико-экономическое обоснование Программы</w:t>
      </w:r>
    </w:p>
    <w:p w:rsidR="00F62A60" w:rsidRPr="00360011" w:rsidRDefault="00F62A60" w:rsidP="00F62A60">
      <w:pPr>
        <w:overflowPunct w:val="0"/>
        <w:jc w:val="center"/>
        <w:textAlignment w:val="baseline"/>
        <w:rPr>
          <w:b/>
          <w:sz w:val="28"/>
          <w:szCs w:val="28"/>
        </w:rPr>
      </w:pPr>
    </w:p>
    <w:p w:rsidR="00F62A60" w:rsidRPr="00360011" w:rsidRDefault="00F62A60" w:rsidP="00F62A60">
      <w:pPr>
        <w:shd w:val="clear" w:color="auto" w:fill="FFFFFF"/>
        <w:ind w:firstLine="708"/>
        <w:jc w:val="both"/>
        <w:rPr>
          <w:sz w:val="28"/>
          <w:szCs w:val="28"/>
        </w:rPr>
      </w:pPr>
      <w:r w:rsidRPr="00360011">
        <w:rPr>
          <w:rFonts w:cs="Tahoma"/>
          <w:bCs/>
          <w:spacing w:val="2"/>
          <w:sz w:val="28"/>
          <w:szCs w:val="28"/>
        </w:rPr>
        <w:t xml:space="preserve">Программа </w:t>
      </w:r>
      <w:r w:rsidRPr="00360011">
        <w:rPr>
          <w:sz w:val="28"/>
          <w:szCs w:val="28"/>
        </w:rPr>
        <w:t xml:space="preserve">разработана в соответствии </w:t>
      </w:r>
      <w:r w:rsidRPr="00360011">
        <w:rPr>
          <w:spacing w:val="-4"/>
          <w:sz w:val="28"/>
          <w:szCs w:val="28"/>
        </w:rPr>
        <w:t>с 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F62A60" w:rsidRDefault="00F62A60" w:rsidP="00F62A60">
      <w:pPr>
        <w:ind w:firstLine="708"/>
        <w:jc w:val="both"/>
        <w:rPr>
          <w:sz w:val="28"/>
          <w:szCs w:val="28"/>
        </w:rPr>
      </w:pPr>
      <w:r w:rsidRPr="00A36156">
        <w:rPr>
          <w:sz w:val="28"/>
          <w:szCs w:val="28"/>
        </w:rPr>
        <w:t>Более 10 лет на территории Вилючинского городского округа действует программа о мерах социальной поддержки населения. Программа за время своего существования активно воплощает в жизнь возложенные на неё цели и реализует поставленные задачи</w:t>
      </w:r>
      <w:r w:rsidR="004603AC">
        <w:rPr>
          <w:sz w:val="28"/>
          <w:szCs w:val="28"/>
        </w:rPr>
        <w:t>.</w:t>
      </w:r>
    </w:p>
    <w:p w:rsidR="00F62A60" w:rsidRPr="00360011" w:rsidRDefault="00F62A60" w:rsidP="0041126E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Приоритетным направлением демографической и социальной политики является осуществление мер, направленных на поддержку семей с детьми, усиление адресности социальной поддержки семей, поощрение сознательного и ответственного материнства.</w:t>
      </w:r>
    </w:p>
    <w:p w:rsidR="00AE381B" w:rsidRPr="00360011" w:rsidRDefault="00AE381B" w:rsidP="00AE381B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Основные направления развития системы социальной защиты населения сосредоточены на создании условий для ослабления негативных тенденций в жизнедеятельности различных категорий населения, в первую очередь, граждан пожилого возраста, семей с детьми, инвалидов. Важным условием остается усиление адресности оказываемой поддержки и сохранение социальной стабильности в обществе.</w:t>
      </w:r>
    </w:p>
    <w:p w:rsidR="00AE381B" w:rsidRPr="00360011" w:rsidRDefault="00AE381B" w:rsidP="00AE381B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Целесообразность решения проблем социальной поддержки населения на основе программно-целевого подхода обусловлена высокой социально-экономической значимостью.</w:t>
      </w:r>
    </w:p>
    <w:p w:rsidR="00AE381B" w:rsidRPr="00AE381B" w:rsidRDefault="00AE381B" w:rsidP="00AE381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381B">
        <w:rPr>
          <w:sz w:val="28"/>
          <w:szCs w:val="28"/>
        </w:rPr>
        <w:t>Специфические особенности демографической и социальной политики обусловлены закрытым административно-территориальным статусом городского округа.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 состоянию на 01.01.2016 н</w:t>
      </w:r>
      <w:r w:rsidRPr="000F4AAE">
        <w:rPr>
          <w:sz w:val="27"/>
          <w:szCs w:val="27"/>
        </w:rPr>
        <w:t xml:space="preserve">аселение </w:t>
      </w:r>
      <w:r>
        <w:rPr>
          <w:sz w:val="27"/>
          <w:szCs w:val="27"/>
        </w:rPr>
        <w:t>Вилючинского городского округа составляет</w:t>
      </w:r>
      <w:r w:rsidRPr="000F4AAE">
        <w:rPr>
          <w:sz w:val="27"/>
          <w:szCs w:val="27"/>
        </w:rPr>
        <w:t xml:space="preserve">– </w:t>
      </w:r>
      <w:r w:rsidR="00226818">
        <w:rPr>
          <w:sz w:val="27"/>
          <w:szCs w:val="27"/>
        </w:rPr>
        <w:t>21763</w:t>
      </w:r>
      <w:r w:rsidRPr="000F4AAE">
        <w:rPr>
          <w:sz w:val="27"/>
          <w:szCs w:val="27"/>
        </w:rPr>
        <w:t xml:space="preserve"> человек, в том числе: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>етское население – 5324 человека;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</w:t>
      </w:r>
      <w:r w:rsidRPr="000F4AAE">
        <w:rPr>
          <w:sz w:val="27"/>
          <w:szCs w:val="27"/>
        </w:rPr>
        <w:t xml:space="preserve">енсионеры </w:t>
      </w:r>
      <w:r>
        <w:rPr>
          <w:sz w:val="27"/>
          <w:szCs w:val="27"/>
        </w:rPr>
        <w:t>–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4538 человек;</w:t>
      </w:r>
    </w:p>
    <w:p w:rsidR="00AE381B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и</w:t>
      </w:r>
      <w:r w:rsidRPr="000F4AAE">
        <w:rPr>
          <w:sz w:val="27"/>
          <w:szCs w:val="27"/>
        </w:rPr>
        <w:t xml:space="preserve">нвалиды </w:t>
      </w:r>
      <w:r>
        <w:rPr>
          <w:sz w:val="27"/>
          <w:szCs w:val="27"/>
        </w:rPr>
        <w:t>–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767 человек</w:t>
      </w:r>
      <w:r w:rsidRPr="000F4AAE">
        <w:rPr>
          <w:sz w:val="27"/>
          <w:szCs w:val="27"/>
        </w:rPr>
        <w:t xml:space="preserve">, </w:t>
      </w:r>
      <w:r>
        <w:rPr>
          <w:sz w:val="27"/>
          <w:szCs w:val="27"/>
        </w:rPr>
        <w:t>из них:</w:t>
      </w:r>
    </w:p>
    <w:p w:rsidR="00AE381B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F4AAE">
        <w:rPr>
          <w:sz w:val="27"/>
          <w:szCs w:val="27"/>
        </w:rPr>
        <w:t>дети-инвалиды –</w:t>
      </w:r>
      <w:r>
        <w:rPr>
          <w:sz w:val="27"/>
          <w:szCs w:val="27"/>
        </w:rPr>
        <w:t xml:space="preserve"> 88 человек</w:t>
      </w:r>
      <w:r w:rsidRPr="000F4AAE">
        <w:rPr>
          <w:sz w:val="27"/>
          <w:szCs w:val="27"/>
        </w:rPr>
        <w:t xml:space="preserve">, 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81A4A">
        <w:rPr>
          <w:sz w:val="27"/>
          <w:szCs w:val="27"/>
        </w:rPr>
        <w:t xml:space="preserve">инвалиды 1 группы – </w:t>
      </w:r>
      <w:r>
        <w:rPr>
          <w:sz w:val="27"/>
          <w:szCs w:val="27"/>
        </w:rPr>
        <w:t xml:space="preserve">72 </w:t>
      </w:r>
      <w:r w:rsidRPr="00081A4A">
        <w:rPr>
          <w:sz w:val="27"/>
          <w:szCs w:val="27"/>
        </w:rPr>
        <w:t>человек</w:t>
      </w:r>
      <w:r>
        <w:rPr>
          <w:sz w:val="27"/>
          <w:szCs w:val="27"/>
        </w:rPr>
        <w:t>а</w:t>
      </w:r>
      <w:r w:rsidRPr="00081A4A">
        <w:rPr>
          <w:sz w:val="27"/>
          <w:szCs w:val="27"/>
        </w:rPr>
        <w:t>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 xml:space="preserve">ети, находящиеся в социально-опасном положении – </w:t>
      </w:r>
      <w:r>
        <w:rPr>
          <w:sz w:val="27"/>
          <w:szCs w:val="27"/>
        </w:rPr>
        <w:t>27;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>ети, попавшие в трудную жизненную ситуацию –</w:t>
      </w:r>
      <w:r>
        <w:rPr>
          <w:sz w:val="27"/>
          <w:szCs w:val="27"/>
        </w:rPr>
        <w:t xml:space="preserve"> 73;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г</w:t>
      </w:r>
      <w:r w:rsidRPr="000F4AAE">
        <w:rPr>
          <w:sz w:val="27"/>
          <w:szCs w:val="27"/>
        </w:rPr>
        <w:t>раждане из числа коренных малочисленных народов Севера, Сибири и Дальнего Востока – 225 человек,</w:t>
      </w:r>
    </w:p>
    <w:p w:rsidR="00AE381B" w:rsidRPr="000F4AAE" w:rsidRDefault="00AE381B" w:rsidP="003873B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в</w:t>
      </w:r>
      <w:r w:rsidRPr="000F4AAE">
        <w:rPr>
          <w:sz w:val="27"/>
          <w:szCs w:val="27"/>
        </w:rPr>
        <w:t xml:space="preserve">етераны </w:t>
      </w:r>
      <w:r>
        <w:rPr>
          <w:sz w:val="27"/>
          <w:szCs w:val="27"/>
        </w:rPr>
        <w:t>Великой Отечественной войны – 39 человек;</w:t>
      </w:r>
    </w:p>
    <w:p w:rsidR="00AE381B" w:rsidRPr="000F4AAE" w:rsidRDefault="00AE381B" w:rsidP="003873B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ветераны боевых действий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– 65 человек.</w:t>
      </w:r>
    </w:p>
    <w:p w:rsidR="004603AC" w:rsidRPr="004603AC" w:rsidRDefault="004603AC" w:rsidP="003873BF">
      <w:pPr>
        <w:ind w:firstLine="709"/>
        <w:jc w:val="both"/>
        <w:rPr>
          <w:sz w:val="28"/>
          <w:szCs w:val="28"/>
        </w:rPr>
      </w:pPr>
      <w:r w:rsidRPr="004603AC">
        <w:rPr>
          <w:sz w:val="28"/>
          <w:szCs w:val="28"/>
        </w:rPr>
        <w:t xml:space="preserve">Меры социальной поддержки </w:t>
      </w:r>
      <w:proofErr w:type="gramStart"/>
      <w:r w:rsidRPr="004603AC">
        <w:rPr>
          <w:sz w:val="28"/>
          <w:szCs w:val="28"/>
        </w:rPr>
        <w:t>в</w:t>
      </w:r>
      <w:proofErr w:type="gramEnd"/>
      <w:r w:rsidRPr="004603AC">
        <w:rPr>
          <w:sz w:val="28"/>
          <w:szCs w:val="28"/>
        </w:rPr>
        <w:t xml:space="preserve"> </w:t>
      </w:r>
      <w:proofErr w:type="spellStart"/>
      <w:proofErr w:type="gramStart"/>
      <w:r w:rsidRPr="004603AC">
        <w:rPr>
          <w:sz w:val="28"/>
          <w:szCs w:val="28"/>
        </w:rPr>
        <w:t>Вилючинском</w:t>
      </w:r>
      <w:proofErr w:type="spellEnd"/>
      <w:proofErr w:type="gramEnd"/>
      <w:r w:rsidRPr="004603AC">
        <w:rPr>
          <w:sz w:val="28"/>
          <w:szCs w:val="28"/>
        </w:rPr>
        <w:t xml:space="preserve"> городском округе предоставляются в финансовой и натуральной форме гражданам Вилючинского городского округа, оказавшимся в трудной жизненной ситуации. Меры социальной поддержки предоставляются в соответствии с принципами адресности и социальной справедливости.  </w:t>
      </w:r>
    </w:p>
    <w:p w:rsidR="0005046D" w:rsidRPr="00360011" w:rsidRDefault="0005046D" w:rsidP="00226818">
      <w:pPr>
        <w:ind w:firstLine="708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Одним из направлений Программы является оказание поддержки социально ориентированным некоммерческим организациям.</w:t>
      </w:r>
    </w:p>
    <w:p w:rsidR="0005046D" w:rsidRPr="00360011" w:rsidRDefault="0005046D" w:rsidP="0005046D">
      <w:pPr>
        <w:ind w:firstLine="709"/>
        <w:jc w:val="both"/>
        <w:rPr>
          <w:sz w:val="28"/>
          <w:szCs w:val="28"/>
        </w:rPr>
      </w:pPr>
      <w:proofErr w:type="gramStart"/>
      <w:r w:rsidRPr="00360011">
        <w:rPr>
          <w:sz w:val="28"/>
          <w:szCs w:val="28"/>
        </w:rPr>
        <w:lastRenderedPageBreak/>
        <w:t xml:space="preserve">В соответствии с частью 2.1 </w:t>
      </w:r>
      <w:hyperlink r:id="rId9" w:history="1">
        <w:r w:rsidRPr="00360011">
          <w:rPr>
            <w:sz w:val="28"/>
            <w:szCs w:val="28"/>
          </w:rPr>
          <w:t>статьи 2</w:t>
        </w:r>
      </w:hyperlink>
      <w:r w:rsidRPr="00360011">
        <w:rPr>
          <w:sz w:val="28"/>
          <w:szCs w:val="28"/>
        </w:rPr>
        <w:t xml:space="preserve"> Федерального закона от 12.01.1996 № 7-ФЗ «О некоммерческих организациях» (далее - Федеральный закон от 12.01.1996 № 7-ФЗ) под социально ориентированными некоммерческими организациями признаются некоммерческие организации, созданные в предусмотренных Федеральным Законом от 12.01.1996 № 7-ФЗ о некоммерческих организациях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</w:t>
      </w:r>
      <w:proofErr w:type="gramEnd"/>
      <w:r w:rsidRPr="00360011">
        <w:rPr>
          <w:sz w:val="28"/>
          <w:szCs w:val="28"/>
        </w:rPr>
        <w:t xml:space="preserve">, развитие гражданского общества в Российской Федерации, а также виды деятельности, предусмотренные </w:t>
      </w:r>
      <w:hyperlink r:id="rId10" w:history="1">
        <w:r w:rsidRPr="00360011">
          <w:rPr>
            <w:sz w:val="28"/>
            <w:szCs w:val="28"/>
          </w:rPr>
          <w:t>статьей 31.1</w:t>
        </w:r>
      </w:hyperlink>
      <w:r w:rsidRPr="00360011">
        <w:t xml:space="preserve"> </w:t>
      </w:r>
      <w:r w:rsidRPr="00360011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</w:t>
      </w:r>
      <w:r w:rsidRPr="00360011">
        <w:rPr>
          <w:sz w:val="28"/>
          <w:szCs w:val="28"/>
        </w:rPr>
        <w:t>от 12.01.1996 № 7-ФЗ.</w:t>
      </w:r>
    </w:p>
    <w:p w:rsidR="0005046D" w:rsidRPr="00A36156" w:rsidRDefault="0005046D" w:rsidP="0005046D">
      <w:pPr>
        <w:ind w:firstLine="720"/>
        <w:jc w:val="both"/>
        <w:rPr>
          <w:sz w:val="28"/>
          <w:szCs w:val="28"/>
        </w:rPr>
      </w:pPr>
      <w:r w:rsidRPr="00A36156">
        <w:rPr>
          <w:sz w:val="28"/>
          <w:szCs w:val="28"/>
        </w:rPr>
        <w:t xml:space="preserve">Программа  устанавливает систему мер поддержки социально ориентированных некоммерческих организаций, осуществляющих свою деятельность на  территории Вилючинского городского округа,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горожан. </w:t>
      </w:r>
    </w:p>
    <w:p w:rsidR="00BD2BFC" w:rsidRPr="00800621" w:rsidRDefault="00BD2BFC" w:rsidP="00BD2BFC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21">
        <w:rPr>
          <w:rFonts w:ascii="Times New Roman" w:hAnsi="Times New Roman" w:cs="Times New Roman"/>
          <w:sz w:val="28"/>
          <w:szCs w:val="28"/>
        </w:rPr>
        <w:t xml:space="preserve">Государственная поддержка и социальная защита инвалидов в современных социально-экономических условиях является одной из важнейших задач общества. Создание доступной для инвалидов и других </w:t>
      </w:r>
      <w:r>
        <w:rPr>
          <w:rFonts w:ascii="Times New Roman" w:hAnsi="Times New Roman" w:cs="Times New Roman"/>
          <w:sz w:val="28"/>
          <w:szCs w:val="28"/>
        </w:rPr>
        <w:t>маломобильных групп населения</w:t>
      </w:r>
      <w:r w:rsidRPr="00800621">
        <w:rPr>
          <w:rFonts w:ascii="Times New Roman" w:hAnsi="Times New Roman" w:cs="Times New Roman"/>
          <w:sz w:val="28"/>
          <w:szCs w:val="28"/>
        </w:rPr>
        <w:t xml:space="preserve"> среды жизнедеятельности является составной частью государственной социальной политики.</w:t>
      </w:r>
    </w:p>
    <w:p w:rsidR="00BD2BFC" w:rsidRPr="00800621" w:rsidRDefault="00BD2BFC" w:rsidP="00BD2BFC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21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800621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проделана</w:t>
      </w:r>
      <w:r w:rsidRPr="00800621">
        <w:rPr>
          <w:rFonts w:ascii="Times New Roman" w:hAnsi="Times New Roman" w:cs="Times New Roman"/>
          <w:sz w:val="28"/>
          <w:szCs w:val="28"/>
        </w:rPr>
        <w:t xml:space="preserve"> работа, направленная на реализацию мероприятий по адаптации транспортной инфраструктур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0621">
        <w:rPr>
          <w:rFonts w:ascii="Times New Roman" w:hAnsi="Times New Roman" w:cs="Times New Roman"/>
          <w:sz w:val="28"/>
          <w:szCs w:val="28"/>
        </w:rPr>
        <w:t xml:space="preserve"> для самостоятельного доступа к ним инвалидов и других </w:t>
      </w:r>
      <w:r>
        <w:rPr>
          <w:rFonts w:ascii="Times New Roman" w:hAnsi="Times New Roman" w:cs="Times New Roman"/>
          <w:sz w:val="28"/>
          <w:szCs w:val="28"/>
        </w:rPr>
        <w:t>маломобильных групп населения</w:t>
      </w:r>
      <w:r w:rsidRPr="00800621">
        <w:rPr>
          <w:rFonts w:ascii="Times New Roman" w:hAnsi="Times New Roman" w:cs="Times New Roman"/>
          <w:sz w:val="28"/>
          <w:szCs w:val="28"/>
        </w:rPr>
        <w:t>. Предполагается укрепление материально-технической базы организаций социального обслуживания граждан, что позволит расширить спектр предоставляемых услуг, повысить их качество.</w:t>
      </w:r>
    </w:p>
    <w:p w:rsidR="002F790C" w:rsidRDefault="002F790C" w:rsidP="00360011">
      <w:pPr>
        <w:jc w:val="both"/>
        <w:rPr>
          <w:sz w:val="28"/>
          <w:szCs w:val="28"/>
        </w:rPr>
      </w:pPr>
    </w:p>
    <w:p w:rsidR="00F62A60" w:rsidRPr="00360011" w:rsidRDefault="00F62A60" w:rsidP="00AD7FFB">
      <w:pPr>
        <w:numPr>
          <w:ilvl w:val="0"/>
          <w:numId w:val="9"/>
        </w:numPr>
        <w:jc w:val="center"/>
        <w:outlineLvl w:val="2"/>
        <w:rPr>
          <w:sz w:val="28"/>
          <w:szCs w:val="28"/>
        </w:rPr>
      </w:pPr>
      <w:r w:rsidRPr="00360011">
        <w:rPr>
          <w:sz w:val="28"/>
          <w:szCs w:val="28"/>
        </w:rPr>
        <w:t>Основные цели, задачи и основные мероприятия Программы</w:t>
      </w:r>
    </w:p>
    <w:p w:rsidR="00AD7FFB" w:rsidRPr="00360011" w:rsidRDefault="00AD7FFB" w:rsidP="00BB478A">
      <w:pPr>
        <w:ind w:left="720"/>
        <w:outlineLvl w:val="2"/>
        <w:rPr>
          <w:sz w:val="28"/>
          <w:szCs w:val="28"/>
        </w:rPr>
      </w:pPr>
    </w:p>
    <w:p w:rsidR="00F62A60" w:rsidRPr="00360011" w:rsidRDefault="00F62A60" w:rsidP="00F62A60">
      <w:pPr>
        <w:ind w:firstLine="708"/>
        <w:rPr>
          <w:sz w:val="28"/>
          <w:szCs w:val="28"/>
        </w:rPr>
      </w:pPr>
      <w:r w:rsidRPr="00360011">
        <w:rPr>
          <w:sz w:val="28"/>
          <w:szCs w:val="28"/>
        </w:rPr>
        <w:t>Цели Программы:</w:t>
      </w:r>
    </w:p>
    <w:p w:rsidR="00C71916" w:rsidRPr="00C71916" w:rsidRDefault="00C71916" w:rsidP="00C71916">
      <w:pPr>
        <w:ind w:firstLine="709"/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>- п</w:t>
      </w:r>
      <w:r w:rsidRPr="00C71916">
        <w:rPr>
          <w:sz w:val="28"/>
          <w:szCs w:val="28"/>
        </w:rPr>
        <w:t xml:space="preserve">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</w:t>
      </w:r>
      <w:proofErr w:type="spellStart"/>
      <w:r w:rsidRPr="00C71916">
        <w:rPr>
          <w:spacing w:val="3"/>
          <w:sz w:val="28"/>
          <w:szCs w:val="28"/>
        </w:rPr>
        <w:t>Вилючинского</w:t>
      </w:r>
      <w:proofErr w:type="spellEnd"/>
      <w:r w:rsidRPr="00C71916">
        <w:rPr>
          <w:spacing w:val="3"/>
          <w:sz w:val="28"/>
          <w:szCs w:val="28"/>
        </w:rPr>
        <w:t xml:space="preserve"> городского округа</w:t>
      </w:r>
      <w:r w:rsidR="003873BF">
        <w:rPr>
          <w:spacing w:val="3"/>
          <w:sz w:val="28"/>
          <w:szCs w:val="28"/>
        </w:rPr>
        <w:t>;</w:t>
      </w:r>
    </w:p>
    <w:p w:rsidR="00C71916" w:rsidRDefault="00C71916" w:rsidP="00C7191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71916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1916">
        <w:rPr>
          <w:rFonts w:ascii="Times New Roman" w:hAnsi="Times New Roman" w:cs="Times New Roman"/>
          <w:sz w:val="28"/>
          <w:szCs w:val="28"/>
        </w:rPr>
        <w:t xml:space="preserve"> условий для эффективности деятельности и развития социально ориентированных некоммерческих организаций </w:t>
      </w:r>
      <w:proofErr w:type="gramStart"/>
      <w:r w:rsidRPr="00C719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1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191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C71916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BD2BFC">
        <w:rPr>
          <w:rFonts w:ascii="Times New Roman" w:hAnsi="Times New Roman" w:cs="Times New Roman"/>
          <w:sz w:val="28"/>
          <w:szCs w:val="28"/>
        </w:rPr>
        <w:t>;</w:t>
      </w:r>
    </w:p>
    <w:p w:rsidR="00BD2BFC" w:rsidRPr="00C71916" w:rsidRDefault="00BD2BFC" w:rsidP="00C7191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55156">
        <w:rPr>
          <w:rFonts w:ascii="Times New Roman" w:hAnsi="Times New Roman" w:cs="Times New Roman"/>
          <w:sz w:val="28"/>
          <w:szCs w:val="28"/>
        </w:rPr>
        <w:t xml:space="preserve">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 </w:t>
      </w:r>
      <w:proofErr w:type="gramStart"/>
      <w:r w:rsidRPr="00D551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5515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A60" w:rsidRPr="00360011" w:rsidRDefault="00F62A60" w:rsidP="00C71916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4603AC" w:rsidRPr="00A244C7" w:rsidRDefault="004603AC" w:rsidP="004603AC">
      <w:pPr>
        <w:pStyle w:val="ac"/>
        <w:tabs>
          <w:tab w:val="left" w:pos="317"/>
        </w:tabs>
        <w:ind w:firstLine="709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- о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беспечение на муниципальном уровне системы социальной и экономической поддержки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малообеспеченных, 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многодетных,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неполных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семей,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лиц с 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>ограниченными  возможностями здоровья, пожилых людей, детей-сирот, детей-ин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валидов;</w:t>
      </w:r>
    </w:p>
    <w:p w:rsidR="004603AC" w:rsidRPr="00D657B0" w:rsidRDefault="004603AC" w:rsidP="004603AC">
      <w:pPr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657B0">
        <w:rPr>
          <w:sz w:val="28"/>
          <w:szCs w:val="28"/>
        </w:rPr>
        <w:t xml:space="preserve">овышение охвата социально незащищенных групп граждан мерами социальной поддержки; </w:t>
      </w:r>
    </w:p>
    <w:p w:rsidR="004603AC" w:rsidRDefault="004603AC" w:rsidP="00387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657B0">
        <w:rPr>
          <w:sz w:val="28"/>
          <w:szCs w:val="28"/>
        </w:rPr>
        <w:t>овышение адресности при предоставлении мер социальной поддержки</w:t>
      </w:r>
      <w:r w:rsidR="00B22037">
        <w:rPr>
          <w:sz w:val="28"/>
          <w:szCs w:val="28"/>
        </w:rPr>
        <w:t>;</w:t>
      </w:r>
    </w:p>
    <w:p w:rsidR="004603AC" w:rsidRPr="00D657B0" w:rsidRDefault="004603AC" w:rsidP="00387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>- в</w:t>
      </w:r>
      <w:r w:rsidRPr="00A244C7">
        <w:rPr>
          <w:noProof/>
          <w:color w:val="000000"/>
          <w:sz w:val="28"/>
          <w:szCs w:val="28"/>
        </w:rPr>
        <w:t>недрение новых технологий работы с  сем</w:t>
      </w:r>
      <w:r>
        <w:rPr>
          <w:noProof/>
          <w:color w:val="000000"/>
          <w:sz w:val="28"/>
          <w:szCs w:val="28"/>
        </w:rPr>
        <w:t>ьей, лицами с ограниченными воз</w:t>
      </w:r>
      <w:r w:rsidRPr="00A244C7">
        <w:rPr>
          <w:noProof/>
          <w:color w:val="000000"/>
          <w:sz w:val="28"/>
          <w:szCs w:val="28"/>
        </w:rPr>
        <w:t>можно</w:t>
      </w:r>
      <w:r>
        <w:rPr>
          <w:noProof/>
          <w:color w:val="000000"/>
          <w:sz w:val="28"/>
          <w:szCs w:val="28"/>
        </w:rPr>
        <w:t>стями здоровья, пожилыми людьми;</w:t>
      </w:r>
    </w:p>
    <w:p w:rsidR="004603AC" w:rsidRPr="00D657B0" w:rsidRDefault="004603AC" w:rsidP="003873BF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657B0">
        <w:rPr>
          <w:rFonts w:ascii="Times New Roman" w:hAnsi="Times New Roman" w:cs="Times New Roman"/>
          <w:sz w:val="28"/>
          <w:szCs w:val="28"/>
        </w:rPr>
        <w:t>азвитие механизмов привлечения социально 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</w:t>
      </w:r>
      <w:r>
        <w:rPr>
          <w:rFonts w:ascii="Times New Roman" w:hAnsi="Times New Roman" w:cs="Times New Roman"/>
          <w:sz w:val="28"/>
          <w:szCs w:val="28"/>
        </w:rPr>
        <w:t>ектов указанных организаций;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D657B0">
        <w:rPr>
          <w:sz w:val="28"/>
          <w:szCs w:val="28"/>
        </w:rPr>
        <w:t>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</w:t>
      </w:r>
      <w:r>
        <w:rPr>
          <w:sz w:val="28"/>
          <w:szCs w:val="28"/>
        </w:rPr>
        <w:t>ности;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D657B0">
        <w:rPr>
          <w:sz w:val="28"/>
          <w:szCs w:val="28"/>
        </w:rPr>
        <w:t>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</w:t>
      </w:r>
      <w:r>
        <w:rPr>
          <w:sz w:val="28"/>
          <w:szCs w:val="28"/>
        </w:rPr>
        <w:t>рганизациями труда добровольцев;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D657B0">
        <w:rPr>
          <w:sz w:val="28"/>
          <w:szCs w:val="28"/>
        </w:rPr>
        <w:t>беспечение открытости информации о государственной поддержке социально ориентированных некоммерческих организаций</w:t>
      </w:r>
      <w:r>
        <w:rPr>
          <w:sz w:val="28"/>
          <w:szCs w:val="28"/>
        </w:rPr>
        <w:t>;</w:t>
      </w:r>
    </w:p>
    <w:p w:rsidR="004603AC" w:rsidRDefault="004603AC" w:rsidP="00226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D657B0">
        <w:rPr>
          <w:sz w:val="28"/>
          <w:szCs w:val="28"/>
        </w:rPr>
        <w:t>ормирование условий для повышения мотивации граждан к участию в благотворительной</w:t>
      </w:r>
      <w:r w:rsidR="00BD2BFC">
        <w:rPr>
          <w:sz w:val="28"/>
          <w:szCs w:val="28"/>
        </w:rPr>
        <w:t xml:space="preserve"> и добровольческой деятельности;</w:t>
      </w:r>
    </w:p>
    <w:p w:rsidR="00BD2BFC" w:rsidRDefault="00BD2BFC" w:rsidP="00226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</w:t>
      </w:r>
      <w:r w:rsidRPr="00D55156">
        <w:rPr>
          <w:sz w:val="28"/>
          <w:szCs w:val="28"/>
        </w:rPr>
        <w:t xml:space="preserve">вышение уровня доступности приоритетных объектов и доступности и качества услуг в основных сферах жизнедеятельности инвалидов и других </w:t>
      </w:r>
      <w:r>
        <w:rPr>
          <w:sz w:val="28"/>
          <w:szCs w:val="28"/>
        </w:rPr>
        <w:t>маломобильных групп населения.</w:t>
      </w:r>
    </w:p>
    <w:p w:rsidR="003D34DD" w:rsidRDefault="003D34DD" w:rsidP="00226818">
      <w:pPr>
        <w:ind w:right="-108"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Основные мероприятия Программы:</w:t>
      </w:r>
    </w:p>
    <w:p w:rsidR="007A7412" w:rsidRPr="007A7412" w:rsidRDefault="0005046D" w:rsidP="00226818">
      <w:pPr>
        <w:pStyle w:val="ab"/>
        <w:tabs>
          <w:tab w:val="left" w:pos="0"/>
        </w:tabs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7A7412" w:rsidRPr="007A7412">
        <w:rPr>
          <w:sz w:val="28"/>
          <w:szCs w:val="28"/>
        </w:rPr>
        <w:t>еализация мер социальной поддержки отдельных категорий граждан;</w:t>
      </w:r>
    </w:p>
    <w:p w:rsidR="007A7412" w:rsidRPr="007A7412" w:rsidRDefault="0005046D" w:rsidP="00226818">
      <w:pPr>
        <w:pStyle w:val="ab"/>
        <w:tabs>
          <w:tab w:val="left" w:pos="0"/>
        </w:tabs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7A7412">
        <w:rPr>
          <w:sz w:val="28"/>
          <w:szCs w:val="28"/>
        </w:rPr>
        <w:t>казание мер социальной поддержки ветеранам Великой Отечественной войны, боевых действий и инвалидам;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7A7412" w:rsidRPr="00877A7D">
        <w:rPr>
          <w:sz w:val="28"/>
          <w:szCs w:val="28"/>
        </w:rPr>
        <w:t>ополнительное ежемесячное обеспечение лиц, замещающих муниципальные должности и муниципальных служащих</w:t>
      </w:r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>казание мер социальной поддержки граж</w:t>
      </w:r>
      <w:r w:rsidR="007A7412">
        <w:rPr>
          <w:sz w:val="28"/>
          <w:szCs w:val="28"/>
        </w:rPr>
        <w:t>данам, удостоенных звания «</w:t>
      </w:r>
      <w:r w:rsidR="007A7412" w:rsidRPr="00A37302">
        <w:rPr>
          <w:sz w:val="28"/>
          <w:szCs w:val="28"/>
        </w:rPr>
        <w:t>Почетн</w:t>
      </w:r>
      <w:r w:rsidR="007A7412">
        <w:rPr>
          <w:sz w:val="28"/>
          <w:szCs w:val="28"/>
        </w:rPr>
        <w:t xml:space="preserve">ый гражданин города </w:t>
      </w:r>
      <w:proofErr w:type="spellStart"/>
      <w:r w:rsidR="007A7412">
        <w:rPr>
          <w:sz w:val="28"/>
          <w:szCs w:val="28"/>
        </w:rPr>
        <w:t>Вилючинска</w:t>
      </w:r>
      <w:proofErr w:type="spellEnd"/>
      <w:r w:rsidR="007A7412">
        <w:rPr>
          <w:sz w:val="28"/>
          <w:szCs w:val="28"/>
        </w:rPr>
        <w:t>»;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>казание поддержк</w:t>
      </w:r>
      <w:r w:rsidR="007A7412">
        <w:rPr>
          <w:sz w:val="28"/>
          <w:szCs w:val="28"/>
        </w:rPr>
        <w:t xml:space="preserve">и в связи с погребением </w:t>
      </w:r>
      <w:proofErr w:type="gramStart"/>
      <w:r w:rsidR="007A7412">
        <w:rPr>
          <w:sz w:val="28"/>
          <w:szCs w:val="28"/>
        </w:rPr>
        <w:t>умерших</w:t>
      </w:r>
      <w:proofErr w:type="gramEnd"/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 xml:space="preserve">казание мер социальной </w:t>
      </w:r>
      <w:r w:rsidR="007A7412">
        <w:rPr>
          <w:sz w:val="28"/>
          <w:szCs w:val="28"/>
        </w:rPr>
        <w:t>поддержки семьям, имеющим детей;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7A7412" w:rsidRPr="00877A7D">
        <w:rPr>
          <w:sz w:val="28"/>
          <w:szCs w:val="28"/>
        </w:rPr>
        <w:t>одержание совершеннолетних недееспособных граждан</w:t>
      </w:r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7A7412" w:rsidRPr="00877A7D">
        <w:rPr>
          <w:sz w:val="28"/>
          <w:szCs w:val="28"/>
        </w:rPr>
        <w:t>асходы по предоставлению мер социальной поддержки отдельным категориям граждан по проезду на автомобильном транспорте общего пользования городского сообщения</w:t>
      </w:r>
      <w:r w:rsidR="007A7412">
        <w:rPr>
          <w:sz w:val="28"/>
          <w:szCs w:val="28"/>
        </w:rPr>
        <w:t>;</w:t>
      </w:r>
    </w:p>
    <w:p w:rsidR="007A7412" w:rsidRDefault="0005046D" w:rsidP="003873BF">
      <w:pPr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877A7D">
        <w:rPr>
          <w:sz w:val="28"/>
          <w:szCs w:val="28"/>
        </w:rPr>
        <w:t>казание социальной поддержки отдельным категориям граждан при оплате за жил</w:t>
      </w:r>
      <w:r w:rsidR="003873BF">
        <w:rPr>
          <w:sz w:val="28"/>
          <w:szCs w:val="28"/>
        </w:rPr>
        <w:t>о</w:t>
      </w:r>
      <w:r w:rsidR="007A7412" w:rsidRPr="00877A7D">
        <w:rPr>
          <w:sz w:val="28"/>
          <w:szCs w:val="28"/>
        </w:rPr>
        <w:t>е помещени</w:t>
      </w:r>
      <w:r w:rsidR="003873BF">
        <w:rPr>
          <w:sz w:val="28"/>
          <w:szCs w:val="28"/>
        </w:rPr>
        <w:t>е</w:t>
      </w:r>
      <w:r w:rsidR="007A7412" w:rsidRPr="00877A7D">
        <w:rPr>
          <w:sz w:val="28"/>
          <w:szCs w:val="28"/>
        </w:rPr>
        <w:t xml:space="preserve"> и коммунальные услуги</w:t>
      </w:r>
      <w:r w:rsidR="007A7412">
        <w:rPr>
          <w:sz w:val="28"/>
          <w:szCs w:val="28"/>
        </w:rPr>
        <w:t>;</w:t>
      </w:r>
    </w:p>
    <w:p w:rsidR="007A7412" w:rsidRPr="00F7524D" w:rsidRDefault="0005046D" w:rsidP="003873BF">
      <w:pPr>
        <w:tabs>
          <w:tab w:val="left" w:pos="851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877A7D">
        <w:rPr>
          <w:sz w:val="28"/>
          <w:szCs w:val="28"/>
        </w:rPr>
        <w:t xml:space="preserve">плата стоимости проезда с учетом переселяющихся членов семьи от прежнего места жительства до нового места жительства и провоза багажа весом до 5 тонн на семью, утративших служебную связь с организацией (объектом), </w:t>
      </w:r>
      <w:r w:rsidR="007A7412" w:rsidRPr="00F7524D">
        <w:rPr>
          <w:sz w:val="28"/>
          <w:szCs w:val="28"/>
        </w:rPr>
        <w:t>расположенной в закрытом административно - территориальном образовании, проживание, на территории которого ограничивается условиями особого режим;</w:t>
      </w:r>
    </w:p>
    <w:p w:rsidR="00630BCE" w:rsidRDefault="008A2500" w:rsidP="006B45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24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322F5" w:rsidRPr="00F7524D">
        <w:rPr>
          <w:rFonts w:ascii="Times New Roman" w:hAnsi="Times New Roman" w:cs="Times New Roman"/>
          <w:sz w:val="28"/>
          <w:szCs w:val="28"/>
        </w:rPr>
        <w:t>оказание государственной поддержки общественным и иным некоммерческим организациям (</w:t>
      </w:r>
      <w:r w:rsidR="003314B0">
        <w:rPr>
          <w:rFonts w:ascii="Times New Roman" w:hAnsi="Times New Roman" w:cs="Times New Roman"/>
          <w:sz w:val="28"/>
          <w:szCs w:val="28"/>
        </w:rPr>
        <w:t>в том числе по мероприятиям:</w:t>
      </w:r>
      <w:r w:rsidR="003314B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7524D">
        <w:rPr>
          <w:rFonts w:ascii="Times New Roman" w:hAnsi="Times New Roman" w:cs="Times New Roman"/>
          <w:sz w:val="28"/>
          <w:szCs w:val="28"/>
        </w:rPr>
        <w:t>предоставление социально ориентированным некоммерческим организациям на конкурсной основе субсидий на реализацию проектов социальной направленности</w:t>
      </w:r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размещение информационных материалов о деятельности  социально ориентированных некоммерческих организациях, добровольческих объединени</w:t>
      </w:r>
      <w:r w:rsidR="00A34616" w:rsidRPr="00F7524D">
        <w:rPr>
          <w:rFonts w:ascii="Times New Roman" w:hAnsi="Times New Roman" w:cs="Times New Roman"/>
          <w:sz w:val="28"/>
          <w:szCs w:val="28"/>
        </w:rPr>
        <w:t>й</w:t>
      </w:r>
      <w:r w:rsidRPr="00F7524D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</w:t>
      </w:r>
      <w:r w:rsidR="006B450F" w:rsidRPr="00F7524D">
        <w:rPr>
          <w:rFonts w:ascii="Times New Roman" w:hAnsi="Times New Roman" w:cs="Times New Roman"/>
          <w:sz w:val="28"/>
          <w:szCs w:val="28"/>
        </w:rPr>
        <w:t>, п</w:t>
      </w:r>
      <w:r w:rsidRPr="00F7524D">
        <w:rPr>
          <w:rFonts w:ascii="Times New Roman" w:hAnsi="Times New Roman" w:cs="Times New Roman"/>
          <w:sz w:val="28"/>
          <w:szCs w:val="28"/>
        </w:rPr>
        <w:t>редоставление имущественной поддержки социально ориентированным некоммерческим организациям</w:t>
      </w:r>
      <w:r w:rsidR="006B450F" w:rsidRPr="00F7524D">
        <w:rPr>
          <w:rFonts w:ascii="Times New Roman" w:hAnsi="Times New Roman" w:cs="Times New Roman"/>
          <w:sz w:val="28"/>
          <w:szCs w:val="28"/>
        </w:rPr>
        <w:t>,</w:t>
      </w:r>
      <w:r w:rsidRPr="00F7524D">
        <w:rPr>
          <w:rFonts w:ascii="Times New Roman" w:hAnsi="Times New Roman" w:cs="Times New Roman"/>
          <w:sz w:val="28"/>
          <w:szCs w:val="28"/>
        </w:rPr>
        <w:t xml:space="preserve"> оказание методической и  консультационной помощи социально, ориентированным некоммерческим организациям, добровольческим объединениям</w:t>
      </w:r>
      <w:proofErr w:type="gramEnd"/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проведение мероприятий по развитию инфраструктуры некоммерческого сектора</w:t>
      </w:r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мониторинг деятельности социально ориентированных некоммерческих организаций, добровольческих объединений</w:t>
      </w:r>
      <w:r w:rsidR="006B450F" w:rsidRPr="00F7524D">
        <w:rPr>
          <w:rFonts w:ascii="Times New Roman" w:hAnsi="Times New Roman" w:cs="Times New Roman"/>
          <w:sz w:val="28"/>
          <w:szCs w:val="28"/>
        </w:rPr>
        <w:t>)</w:t>
      </w:r>
      <w:r w:rsidR="00BD2BFC">
        <w:rPr>
          <w:rFonts w:ascii="Times New Roman" w:hAnsi="Times New Roman" w:cs="Times New Roman"/>
          <w:sz w:val="28"/>
          <w:szCs w:val="28"/>
        </w:rPr>
        <w:t>;</w:t>
      </w:r>
    </w:p>
    <w:p w:rsidR="00BD2BFC" w:rsidRDefault="00BD2BFC" w:rsidP="006B45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>
        <w:rPr>
          <w:rFonts w:ascii="Times New Roman" w:hAnsi="Times New Roman" w:cs="Times New Roman"/>
          <w:sz w:val="28"/>
          <w:szCs w:val="28"/>
        </w:rPr>
        <w:t>анспорта общего пользования, приспособленных для перевозки инвалидов.</w:t>
      </w:r>
    </w:p>
    <w:p w:rsidR="00BD2BFC" w:rsidRPr="0005046D" w:rsidRDefault="00BD2BFC" w:rsidP="006B450F">
      <w:pPr>
        <w:pStyle w:val="ConsPlusNonformat"/>
        <w:widowControl/>
        <w:ind w:firstLine="709"/>
        <w:jc w:val="both"/>
        <w:rPr>
          <w:sz w:val="28"/>
          <w:szCs w:val="28"/>
        </w:rPr>
      </w:pPr>
    </w:p>
    <w:p w:rsidR="00F62A60" w:rsidRPr="00360011" w:rsidRDefault="00F62A60" w:rsidP="00316C5F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360011">
        <w:rPr>
          <w:sz w:val="28"/>
          <w:szCs w:val="28"/>
        </w:rPr>
        <w:t>Перечень мероприятий Программы</w:t>
      </w:r>
      <w:r w:rsidR="00A30738" w:rsidRPr="00360011">
        <w:rPr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="00A30738" w:rsidRPr="00360011">
        <w:rPr>
          <w:sz w:val="28"/>
          <w:szCs w:val="28"/>
        </w:rPr>
        <w:t>дств пр</w:t>
      </w:r>
      <w:proofErr w:type="gramEnd"/>
      <w:r w:rsidR="00A30738" w:rsidRPr="00360011">
        <w:rPr>
          <w:sz w:val="28"/>
          <w:szCs w:val="28"/>
        </w:rPr>
        <w:t>ограммы.</w:t>
      </w:r>
    </w:p>
    <w:p w:rsidR="00F62A60" w:rsidRPr="00360011" w:rsidRDefault="00F62A60" w:rsidP="00F62A60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Мероприятия Программы разработаны в соответствии с целями и задачами, определёнными Программой.</w:t>
      </w:r>
    </w:p>
    <w:p w:rsidR="00A30738" w:rsidRPr="00360011" w:rsidRDefault="00A30738" w:rsidP="00A30738">
      <w:pPr>
        <w:tabs>
          <w:tab w:val="left" w:pos="318"/>
        </w:tabs>
        <w:ind w:left="35" w:right="-108" w:firstLine="674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Реализация мероприятий Программы предусмотрена на 201</w:t>
      </w:r>
      <w:r w:rsidR="00571A17">
        <w:rPr>
          <w:sz w:val="28"/>
          <w:szCs w:val="28"/>
        </w:rPr>
        <w:t>6</w:t>
      </w:r>
      <w:r w:rsidRPr="00360011">
        <w:rPr>
          <w:sz w:val="28"/>
          <w:szCs w:val="28"/>
        </w:rPr>
        <w:t xml:space="preserve"> – 20</w:t>
      </w:r>
      <w:r w:rsidR="00571A17">
        <w:rPr>
          <w:sz w:val="28"/>
          <w:szCs w:val="28"/>
        </w:rPr>
        <w:t>20</w:t>
      </w:r>
      <w:r w:rsidRPr="00360011">
        <w:rPr>
          <w:sz w:val="28"/>
          <w:szCs w:val="28"/>
        </w:rPr>
        <w:t xml:space="preserve"> годы.</w:t>
      </w: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Перечень мероприятий Программы</w:t>
      </w:r>
      <w:r w:rsidR="00A30738" w:rsidRPr="00360011">
        <w:rPr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="00A30738" w:rsidRPr="00360011">
        <w:rPr>
          <w:sz w:val="28"/>
          <w:szCs w:val="28"/>
        </w:rPr>
        <w:t>дств пр</w:t>
      </w:r>
      <w:proofErr w:type="gramEnd"/>
      <w:r w:rsidR="00A30738" w:rsidRPr="00360011">
        <w:rPr>
          <w:sz w:val="28"/>
          <w:szCs w:val="28"/>
        </w:rPr>
        <w:t>ограммы</w:t>
      </w:r>
      <w:r w:rsidRPr="00360011">
        <w:rPr>
          <w:sz w:val="28"/>
          <w:szCs w:val="28"/>
        </w:rPr>
        <w:t xml:space="preserve"> приведен</w:t>
      </w:r>
      <w:r w:rsidR="00A30738" w:rsidRPr="00360011">
        <w:rPr>
          <w:sz w:val="28"/>
          <w:szCs w:val="28"/>
        </w:rPr>
        <w:t>ы</w:t>
      </w:r>
      <w:r w:rsidRPr="00360011">
        <w:rPr>
          <w:sz w:val="28"/>
          <w:szCs w:val="28"/>
        </w:rPr>
        <w:t xml:space="preserve"> в Приложении № 1 к настоящей Программе.</w:t>
      </w:r>
    </w:p>
    <w:p w:rsidR="00F032A0" w:rsidRPr="00360011" w:rsidRDefault="00F032A0" w:rsidP="001765EE">
      <w:pPr>
        <w:jc w:val="both"/>
        <w:rPr>
          <w:sz w:val="28"/>
          <w:szCs w:val="28"/>
        </w:rPr>
      </w:pPr>
    </w:p>
    <w:p w:rsidR="00F62A60" w:rsidRPr="00FD0D4E" w:rsidRDefault="00F62A60" w:rsidP="00F62A60">
      <w:pPr>
        <w:pStyle w:val="ab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D0D4E">
        <w:rPr>
          <w:sz w:val="28"/>
          <w:szCs w:val="28"/>
        </w:rPr>
        <w:t>Прогноз ожидаемых результатов реализации Программы и критерии оценки эффективности её реализации</w:t>
      </w:r>
    </w:p>
    <w:p w:rsidR="008F6C41" w:rsidRPr="00FD0D4E" w:rsidRDefault="008F6C41" w:rsidP="00F62A60">
      <w:pPr>
        <w:tabs>
          <w:tab w:val="left" w:pos="292"/>
          <w:tab w:val="left" w:pos="567"/>
        </w:tabs>
        <w:ind w:right="-5" w:firstLine="567"/>
        <w:jc w:val="both"/>
        <w:rPr>
          <w:snapToGrid w:val="0"/>
          <w:sz w:val="28"/>
          <w:szCs w:val="28"/>
        </w:rPr>
      </w:pPr>
    </w:p>
    <w:p w:rsidR="00F62A60" w:rsidRPr="00FD0D4E" w:rsidRDefault="00F62A60" w:rsidP="00F62A60">
      <w:pPr>
        <w:tabs>
          <w:tab w:val="left" w:pos="292"/>
          <w:tab w:val="left" w:pos="567"/>
        </w:tabs>
        <w:ind w:right="-5" w:firstLine="567"/>
        <w:jc w:val="both"/>
        <w:rPr>
          <w:snapToGrid w:val="0"/>
          <w:sz w:val="28"/>
          <w:szCs w:val="28"/>
        </w:rPr>
      </w:pPr>
      <w:r w:rsidRPr="00FD0D4E">
        <w:rPr>
          <w:snapToGrid w:val="0"/>
          <w:sz w:val="28"/>
          <w:szCs w:val="28"/>
        </w:rPr>
        <w:t xml:space="preserve">Эффективность реализации Программы  оценивается по качественным и количественным показателям, характеризующим </w:t>
      </w:r>
      <w:r w:rsidR="00FD0D4E">
        <w:rPr>
          <w:sz w:val="28"/>
          <w:szCs w:val="20"/>
        </w:rPr>
        <w:t xml:space="preserve">систему мер социальной поддержки, а также </w:t>
      </w:r>
      <w:r w:rsidRPr="00FD0D4E">
        <w:rPr>
          <w:snapToGrid w:val="0"/>
          <w:sz w:val="28"/>
          <w:szCs w:val="28"/>
        </w:rPr>
        <w:t>состояние гражданской активности населения на муниципальном уровне.</w:t>
      </w:r>
    </w:p>
    <w:p w:rsidR="00F62A60" w:rsidRPr="00FD0D4E" w:rsidRDefault="00F62A60" w:rsidP="00F62A60">
      <w:pPr>
        <w:tabs>
          <w:tab w:val="left" w:pos="292"/>
          <w:tab w:val="left" w:pos="567"/>
        </w:tabs>
        <w:ind w:right="-5" w:firstLine="709"/>
        <w:jc w:val="both"/>
        <w:rPr>
          <w:snapToGrid w:val="0"/>
          <w:sz w:val="28"/>
          <w:szCs w:val="28"/>
        </w:rPr>
      </w:pPr>
      <w:r w:rsidRPr="00FD0D4E">
        <w:rPr>
          <w:snapToGrid w:val="0"/>
          <w:sz w:val="28"/>
          <w:szCs w:val="28"/>
        </w:rPr>
        <w:t>В результате реализации мероприятий ожидается: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63982">
        <w:rPr>
          <w:sz w:val="28"/>
          <w:szCs w:val="28"/>
        </w:rPr>
        <w:t>величение количества граждан, получающих муниципальные меры социальной поддержки</w:t>
      </w:r>
      <w:r w:rsidR="00F1721C">
        <w:rPr>
          <w:sz w:val="28"/>
          <w:szCs w:val="28"/>
        </w:rPr>
        <w:t xml:space="preserve"> в общем числе граждан, обратившихся за получением мер социальной поддержк</w:t>
      </w:r>
      <w:r w:rsidR="00B22037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 w:rsidRPr="00FD0D4E">
        <w:rPr>
          <w:sz w:val="28"/>
          <w:szCs w:val="28"/>
        </w:rPr>
        <w:t>- повышение уровня и качества жизни пожилых граждан, инвалидов, семей с детьми и других социально незащищенных категорий граждан;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числа социально ориентированных некоммерческих организаций, зарегистрированных на территории Вилючинского городского округа;</w:t>
      </w:r>
    </w:p>
    <w:p w:rsidR="00F62A60" w:rsidRP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62A60" w:rsidRPr="00FD0D4E">
        <w:rPr>
          <w:sz w:val="28"/>
          <w:szCs w:val="28"/>
        </w:rPr>
        <w:t>- увеличение количества общественных акций и мероприятий</w:t>
      </w:r>
      <w:r w:rsidRPr="00FD0D4E">
        <w:rPr>
          <w:sz w:val="28"/>
          <w:szCs w:val="28"/>
        </w:rPr>
        <w:t>, проведенных  некоммерческим</w:t>
      </w:r>
      <w:r>
        <w:rPr>
          <w:sz w:val="28"/>
          <w:szCs w:val="28"/>
        </w:rPr>
        <w:t xml:space="preserve">и </w:t>
      </w:r>
      <w:r w:rsidRPr="00FD0D4E">
        <w:rPr>
          <w:sz w:val="28"/>
          <w:szCs w:val="28"/>
        </w:rPr>
        <w:t xml:space="preserve">организациями совместно с органами местного самоуправления </w:t>
      </w:r>
      <w:proofErr w:type="spellStart"/>
      <w:r w:rsidRPr="00FD0D4E">
        <w:rPr>
          <w:sz w:val="28"/>
          <w:szCs w:val="28"/>
        </w:rPr>
        <w:t>Вилючинского</w:t>
      </w:r>
      <w:proofErr w:type="spellEnd"/>
      <w:r w:rsidRPr="00FD0D4E">
        <w:rPr>
          <w:sz w:val="28"/>
          <w:szCs w:val="28"/>
        </w:rPr>
        <w:t xml:space="preserve"> городского округа</w:t>
      </w:r>
      <w:r w:rsidR="00F0494F">
        <w:rPr>
          <w:sz w:val="28"/>
          <w:szCs w:val="28"/>
        </w:rPr>
        <w:t>;</w:t>
      </w:r>
    </w:p>
    <w:p w:rsidR="00F62A60" w:rsidRDefault="00F62A60" w:rsidP="00F62A60">
      <w:pPr>
        <w:tabs>
          <w:tab w:val="left" w:pos="-1134"/>
          <w:tab w:val="num" w:pos="540"/>
          <w:tab w:val="left" w:pos="1134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 w:rsidRPr="00FD0D4E">
        <w:rPr>
          <w:sz w:val="28"/>
          <w:szCs w:val="28"/>
        </w:rPr>
        <w:t xml:space="preserve">- увеличение количества </w:t>
      </w:r>
      <w:r w:rsidR="00FD0D4E" w:rsidRPr="00FD0D4E">
        <w:rPr>
          <w:sz w:val="28"/>
          <w:szCs w:val="28"/>
        </w:rPr>
        <w:t xml:space="preserve">социальных </w:t>
      </w:r>
      <w:r w:rsidR="00FD0D4E">
        <w:rPr>
          <w:sz w:val="28"/>
          <w:szCs w:val="28"/>
        </w:rPr>
        <w:t xml:space="preserve">программ и </w:t>
      </w:r>
      <w:r w:rsidR="00FD0D4E" w:rsidRPr="00FD0D4E">
        <w:rPr>
          <w:sz w:val="28"/>
          <w:szCs w:val="28"/>
        </w:rPr>
        <w:t>проект</w:t>
      </w:r>
      <w:r w:rsidR="00FD0D4E">
        <w:rPr>
          <w:sz w:val="28"/>
          <w:szCs w:val="28"/>
        </w:rPr>
        <w:t>ов, реализуемых</w:t>
      </w:r>
      <w:r w:rsidR="00FD0D4E" w:rsidRPr="00FD0D4E">
        <w:rPr>
          <w:sz w:val="28"/>
          <w:szCs w:val="28"/>
        </w:rPr>
        <w:t xml:space="preserve"> </w:t>
      </w:r>
      <w:r w:rsidRPr="00FD0D4E">
        <w:rPr>
          <w:sz w:val="28"/>
          <w:szCs w:val="28"/>
        </w:rPr>
        <w:t>социально ориентированны</w:t>
      </w:r>
      <w:r w:rsidR="00FD0D4E">
        <w:rPr>
          <w:sz w:val="28"/>
          <w:szCs w:val="28"/>
        </w:rPr>
        <w:t>ми</w:t>
      </w:r>
      <w:r w:rsidRPr="00FD0D4E">
        <w:rPr>
          <w:sz w:val="28"/>
          <w:szCs w:val="28"/>
        </w:rPr>
        <w:t xml:space="preserve"> некоммерчески</w:t>
      </w:r>
      <w:r w:rsidR="00FD0D4E">
        <w:rPr>
          <w:sz w:val="28"/>
          <w:szCs w:val="28"/>
        </w:rPr>
        <w:t>ми</w:t>
      </w:r>
      <w:r w:rsidRPr="00FD0D4E">
        <w:rPr>
          <w:sz w:val="28"/>
          <w:szCs w:val="28"/>
        </w:rPr>
        <w:t xml:space="preserve"> организаци</w:t>
      </w:r>
      <w:r w:rsidR="00FD0D4E">
        <w:rPr>
          <w:sz w:val="28"/>
          <w:szCs w:val="28"/>
        </w:rPr>
        <w:t>ями</w:t>
      </w:r>
      <w:r w:rsidRPr="00FD0D4E">
        <w:rPr>
          <w:sz w:val="28"/>
          <w:szCs w:val="28"/>
        </w:rPr>
        <w:t>;</w:t>
      </w:r>
    </w:p>
    <w:p w:rsidR="00FD0D4E" w:rsidRPr="00FD0D4E" w:rsidRDefault="00FD0D4E" w:rsidP="009D0896">
      <w:pPr>
        <w:tabs>
          <w:tab w:val="left" w:pos="-1134"/>
          <w:tab w:val="num" w:pos="540"/>
          <w:tab w:val="left" w:pos="1134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увеличение числа социально ориентированных некоммерческих организаций, получивших муниципальную поддержку в финансовых и нефинансовых формах;</w:t>
      </w:r>
    </w:p>
    <w:p w:rsidR="00F62A60" w:rsidRDefault="00FD0D4E" w:rsidP="009D08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увеличение числа </w:t>
      </w:r>
      <w:r w:rsidRPr="00FD0D4E">
        <w:rPr>
          <w:sz w:val="28"/>
          <w:szCs w:val="28"/>
        </w:rPr>
        <w:t>добровольцев, привлекаемых некоммерческими организациями к реализа</w:t>
      </w:r>
      <w:r>
        <w:rPr>
          <w:sz w:val="28"/>
          <w:szCs w:val="28"/>
        </w:rPr>
        <w:t>ции социально значимых программ</w:t>
      </w:r>
      <w:r w:rsidR="00F45B76">
        <w:rPr>
          <w:sz w:val="28"/>
          <w:szCs w:val="28"/>
        </w:rPr>
        <w:t>;</w:t>
      </w:r>
    </w:p>
    <w:p w:rsidR="00F45B76" w:rsidRDefault="00F45B76" w:rsidP="009D08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6C5F">
        <w:rPr>
          <w:sz w:val="28"/>
          <w:szCs w:val="28"/>
        </w:rPr>
        <w:t>повышение информированности населения</w:t>
      </w:r>
      <w:r w:rsidRPr="00F45B76">
        <w:rPr>
          <w:sz w:val="28"/>
          <w:szCs w:val="28"/>
        </w:rPr>
        <w:t xml:space="preserve"> </w:t>
      </w:r>
      <w:r w:rsidR="00316C5F">
        <w:rPr>
          <w:sz w:val="28"/>
          <w:szCs w:val="28"/>
        </w:rPr>
        <w:t>о</w:t>
      </w:r>
      <w:r w:rsidRPr="00F45B76">
        <w:rPr>
          <w:sz w:val="28"/>
          <w:szCs w:val="28"/>
        </w:rPr>
        <w:t xml:space="preserve"> проблема</w:t>
      </w:r>
      <w:r w:rsidR="00316C5F">
        <w:rPr>
          <w:sz w:val="28"/>
          <w:szCs w:val="28"/>
        </w:rPr>
        <w:t>х</w:t>
      </w:r>
      <w:r w:rsidRPr="00F45B76">
        <w:rPr>
          <w:sz w:val="28"/>
          <w:szCs w:val="28"/>
        </w:rPr>
        <w:t xml:space="preserve"> развития и деятельности </w:t>
      </w:r>
      <w:r w:rsidR="00316C5F">
        <w:rPr>
          <w:sz w:val="28"/>
          <w:szCs w:val="28"/>
        </w:rPr>
        <w:t xml:space="preserve">социально ориентированных </w:t>
      </w:r>
      <w:r w:rsidRPr="00F45B76">
        <w:rPr>
          <w:sz w:val="28"/>
          <w:szCs w:val="28"/>
        </w:rPr>
        <w:t>некоммерческих организаций</w:t>
      </w:r>
      <w:r w:rsidR="000F6C94">
        <w:rPr>
          <w:sz w:val="28"/>
          <w:szCs w:val="28"/>
        </w:rPr>
        <w:t>;</w:t>
      </w:r>
    </w:p>
    <w:p w:rsidR="000F6C94" w:rsidRPr="00D55156" w:rsidRDefault="000F6C94" w:rsidP="009D0896">
      <w:pPr>
        <w:pStyle w:val="af8"/>
        <w:tabs>
          <w:tab w:val="left" w:pos="317"/>
        </w:tabs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0F6C94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55156">
        <w:rPr>
          <w:rFonts w:ascii="Times New Roman" w:hAnsi="Times New Roman" w:cs="Times New Roman"/>
          <w:sz w:val="28"/>
          <w:szCs w:val="28"/>
        </w:rPr>
        <w:t xml:space="preserve">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</w:t>
      </w:r>
      <w:proofErr w:type="gramStart"/>
      <w:r w:rsidRPr="00D551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5515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городском округе;</w:t>
      </w:r>
    </w:p>
    <w:p w:rsidR="000F6C94" w:rsidRPr="00FD0D4E" w:rsidRDefault="000F6C94" w:rsidP="000F6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D55156">
        <w:rPr>
          <w:sz w:val="28"/>
          <w:szCs w:val="28"/>
        </w:rPr>
        <w:t xml:space="preserve">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</w:t>
      </w:r>
      <w:proofErr w:type="gramStart"/>
      <w:r w:rsidRPr="00D55156">
        <w:rPr>
          <w:sz w:val="28"/>
          <w:szCs w:val="28"/>
        </w:rPr>
        <w:t>в</w:t>
      </w:r>
      <w:proofErr w:type="gramEnd"/>
      <w:r w:rsidRPr="00D55156">
        <w:rPr>
          <w:sz w:val="28"/>
          <w:szCs w:val="28"/>
        </w:rPr>
        <w:t xml:space="preserve"> </w:t>
      </w:r>
      <w:proofErr w:type="spellStart"/>
      <w:proofErr w:type="gramStart"/>
      <w:r w:rsidRPr="00D55156">
        <w:rPr>
          <w:sz w:val="28"/>
          <w:szCs w:val="28"/>
        </w:rPr>
        <w:t>Вилючинском</w:t>
      </w:r>
      <w:proofErr w:type="spellEnd"/>
      <w:proofErr w:type="gramEnd"/>
      <w:r w:rsidRPr="00D55156">
        <w:rPr>
          <w:sz w:val="28"/>
          <w:szCs w:val="28"/>
        </w:rPr>
        <w:t xml:space="preserve"> городском округе</w:t>
      </w:r>
      <w:r>
        <w:rPr>
          <w:sz w:val="28"/>
          <w:szCs w:val="28"/>
        </w:rPr>
        <w:t>.</w:t>
      </w:r>
    </w:p>
    <w:p w:rsidR="00F62A60" w:rsidRPr="00360011" w:rsidRDefault="00F62A60" w:rsidP="00FD0D4E">
      <w:pPr>
        <w:ind w:firstLine="709"/>
        <w:jc w:val="both"/>
        <w:rPr>
          <w:sz w:val="28"/>
          <w:szCs w:val="28"/>
        </w:rPr>
      </w:pPr>
      <w:r w:rsidRPr="00FD0D4E">
        <w:rPr>
          <w:sz w:val="28"/>
          <w:szCs w:val="28"/>
        </w:rPr>
        <w:t>При выполнении поставленных задач предполагается достижение целевых показателей, в соответствии с Приложением № 2 к настоящей Программе.</w:t>
      </w:r>
    </w:p>
    <w:p w:rsidR="006E59FC" w:rsidRDefault="006E59FC" w:rsidP="00F62A60">
      <w:pPr>
        <w:spacing w:line="240" w:lineRule="atLeast"/>
        <w:ind w:firstLine="709"/>
        <w:jc w:val="both"/>
        <w:rPr>
          <w:sz w:val="28"/>
          <w:szCs w:val="28"/>
        </w:rPr>
      </w:pPr>
    </w:p>
    <w:p w:rsidR="00F62A60" w:rsidRPr="00360011" w:rsidRDefault="00F62A60" w:rsidP="00F62A60">
      <w:pPr>
        <w:pStyle w:val="ConsPlusNonformat"/>
        <w:widowControl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 xml:space="preserve">Система организации выполнения Программы и </w:t>
      </w:r>
      <w:proofErr w:type="gramStart"/>
      <w:r w:rsidRPr="0036001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60011"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</w:t>
      </w:r>
    </w:p>
    <w:p w:rsidR="00F62A60" w:rsidRPr="00360011" w:rsidRDefault="00F62A60" w:rsidP="00F62A6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 xml:space="preserve">Система управления Программой предназначена для достижения поставленных целей в установленные сроки в пределах выделяемых денежных средств. 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3600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011">
        <w:rPr>
          <w:rFonts w:ascii="Times New Roman" w:hAnsi="Times New Roman" w:cs="Times New Roman"/>
          <w:sz w:val="28"/>
          <w:szCs w:val="28"/>
        </w:rPr>
        <w:t xml:space="preserve"> исполнением Программы осуществляет </w:t>
      </w:r>
      <w:r w:rsidRPr="00360011">
        <w:rPr>
          <w:rFonts w:ascii="Times New Roman" w:hAnsi="Times New Roman" w:cs="Times New Roman"/>
          <w:sz w:val="28"/>
        </w:rPr>
        <w:t>отдел по работе с отдельными категориями граждан администрации Вилючинского городского округа.</w:t>
      </w: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</w:rPr>
        <w:t>Основными функциями исполнителей Программы являются</w:t>
      </w:r>
      <w:r w:rsidRPr="00360011">
        <w:rPr>
          <w:sz w:val="28"/>
          <w:szCs w:val="28"/>
        </w:rPr>
        <w:t>:</w:t>
      </w:r>
    </w:p>
    <w:p w:rsidR="00F62A60" w:rsidRPr="00360011" w:rsidRDefault="00F62A60" w:rsidP="00F62A60">
      <w:pPr>
        <w:ind w:firstLine="709"/>
        <w:jc w:val="both"/>
        <w:rPr>
          <w:sz w:val="28"/>
        </w:rPr>
      </w:pPr>
      <w:r w:rsidRPr="00360011">
        <w:rPr>
          <w:sz w:val="28"/>
        </w:rPr>
        <w:t>- обеспечение своевременного и целевого использования бюджетных средств;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уточнение, с учётом выделяемых на реализацию Программы финансовых средств, целевых показателей и затрат по программным мероприятиям;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обеспечение подготовки обобщённой информации и предоставление отчетов о ходе реализации Программы в установленные сроки;</w:t>
      </w:r>
    </w:p>
    <w:p w:rsidR="00F62A60" w:rsidRDefault="00AA45A4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проведение оценки</w:t>
      </w:r>
      <w:r w:rsidR="00F62A60" w:rsidRPr="00360011">
        <w:rPr>
          <w:rFonts w:ascii="Times New Roman" w:hAnsi="Times New Roman" w:cs="Times New Roman"/>
          <w:sz w:val="28"/>
        </w:rPr>
        <w:t xml:space="preserve"> эфф</w:t>
      </w:r>
      <w:r w:rsidR="00C773F4">
        <w:rPr>
          <w:rFonts w:ascii="Times New Roman" w:hAnsi="Times New Roman" w:cs="Times New Roman"/>
          <w:sz w:val="28"/>
        </w:rPr>
        <w:t>ективности реализации Программы.</w:t>
      </w:r>
    </w:p>
    <w:p w:rsidR="001765EE" w:rsidRPr="00360011" w:rsidRDefault="00C13AC6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</w:t>
      </w:r>
      <w:r>
        <w:rPr>
          <w:rFonts w:ascii="Times New Roman" w:hAnsi="Times New Roman" w:cs="Times New Roman"/>
          <w:sz w:val="28"/>
        </w:rPr>
        <w:t xml:space="preserve">информационно – </w:t>
      </w:r>
      <w:r>
        <w:rPr>
          <w:rFonts w:ascii="Times New Roman" w:hAnsi="Times New Roman" w:cs="Times New Roman"/>
          <w:sz w:val="28"/>
        </w:rPr>
        <w:lastRenderedPageBreak/>
        <w:t>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«Интернет», а также направляет в управления делами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информацию для размещения на официальном сайте </w:t>
      </w:r>
      <w:r w:rsidRPr="004F1BA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</w:t>
      </w:r>
      <w:r w:rsidR="000C694E">
        <w:rPr>
          <w:rFonts w:ascii="Times New Roman" w:hAnsi="Times New Roman" w:cs="Times New Roman"/>
          <w:sz w:val="28"/>
        </w:rPr>
        <w:t>».</w:t>
      </w:r>
      <w:proofErr w:type="gramEnd"/>
    </w:p>
    <w:sectPr w:rsidR="001765EE" w:rsidRPr="00360011" w:rsidSect="00060CF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40" w:rsidRDefault="00206840" w:rsidP="00790FF3">
      <w:r>
        <w:separator/>
      </w:r>
    </w:p>
  </w:endnote>
  <w:endnote w:type="continuationSeparator" w:id="0">
    <w:p w:rsidR="00206840" w:rsidRDefault="00206840" w:rsidP="0079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40" w:rsidRDefault="00206840" w:rsidP="00790FF3">
      <w:r>
        <w:separator/>
      </w:r>
    </w:p>
  </w:footnote>
  <w:footnote w:type="continuationSeparator" w:id="0">
    <w:p w:rsidR="00206840" w:rsidRDefault="00206840" w:rsidP="00790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07031F2D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225C4"/>
    <w:multiLevelType w:val="hybridMultilevel"/>
    <w:tmpl w:val="88941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B1650"/>
    <w:multiLevelType w:val="hybridMultilevel"/>
    <w:tmpl w:val="F9607A2A"/>
    <w:lvl w:ilvl="0" w:tplc="0C3CD4D2">
      <w:start w:val="8"/>
      <w:numFmt w:val="decimal"/>
      <w:lvlText w:val="%1."/>
      <w:lvlJc w:val="left"/>
      <w:pPr>
        <w:ind w:left="3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">
    <w:nsid w:val="19366F62"/>
    <w:multiLevelType w:val="hybridMultilevel"/>
    <w:tmpl w:val="28A46740"/>
    <w:lvl w:ilvl="0" w:tplc="E0AA99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314992"/>
    <w:multiLevelType w:val="hybridMultilevel"/>
    <w:tmpl w:val="30CEB5A2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329FD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F0C41"/>
    <w:multiLevelType w:val="hybridMultilevel"/>
    <w:tmpl w:val="E83A8670"/>
    <w:lvl w:ilvl="0" w:tplc="75C6CC02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C0009"/>
    <w:multiLevelType w:val="hybridMultilevel"/>
    <w:tmpl w:val="19982408"/>
    <w:lvl w:ilvl="0" w:tplc="91C4ABD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45C28"/>
    <w:multiLevelType w:val="hybridMultilevel"/>
    <w:tmpl w:val="A50404C8"/>
    <w:lvl w:ilvl="0" w:tplc="F84E80F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5C5094"/>
    <w:multiLevelType w:val="hybridMultilevel"/>
    <w:tmpl w:val="79D6A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43E5D"/>
    <w:multiLevelType w:val="hybridMultilevel"/>
    <w:tmpl w:val="B1CECDAC"/>
    <w:lvl w:ilvl="0" w:tplc="AF248682">
      <w:start w:val="1"/>
      <w:numFmt w:val="decimal"/>
      <w:lvlText w:val="%1."/>
      <w:lvlJc w:val="left"/>
      <w:pPr>
        <w:ind w:left="3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55C06C65"/>
    <w:multiLevelType w:val="hybridMultilevel"/>
    <w:tmpl w:val="FEA80BFE"/>
    <w:lvl w:ilvl="0" w:tplc="10841DA0">
      <w:start w:val="2014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>
    <w:nsid w:val="58921D76"/>
    <w:multiLevelType w:val="hybridMultilevel"/>
    <w:tmpl w:val="280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D6026"/>
    <w:multiLevelType w:val="hybridMultilevel"/>
    <w:tmpl w:val="45E85FF6"/>
    <w:lvl w:ilvl="0" w:tplc="847E74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24B30"/>
    <w:multiLevelType w:val="multilevel"/>
    <w:tmpl w:val="1DE68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3297F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16A78"/>
    <w:multiLevelType w:val="hybridMultilevel"/>
    <w:tmpl w:val="C346F08E"/>
    <w:lvl w:ilvl="0" w:tplc="515E1A3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4576DC"/>
    <w:multiLevelType w:val="hybridMultilevel"/>
    <w:tmpl w:val="20604BE6"/>
    <w:lvl w:ilvl="0" w:tplc="4A1ED222">
      <w:start w:val="2014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DB003C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51614"/>
    <w:multiLevelType w:val="hybridMultilevel"/>
    <w:tmpl w:val="0D1A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12FCE"/>
    <w:multiLevelType w:val="hybridMultilevel"/>
    <w:tmpl w:val="6F00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D0048"/>
    <w:multiLevelType w:val="hybridMultilevel"/>
    <w:tmpl w:val="7F94D582"/>
    <w:lvl w:ilvl="0" w:tplc="1A661D4E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343C0"/>
    <w:multiLevelType w:val="hybridMultilevel"/>
    <w:tmpl w:val="435694E6"/>
    <w:lvl w:ilvl="0" w:tplc="0419000F">
      <w:start w:val="1"/>
      <w:numFmt w:val="decimal"/>
      <w:lvlText w:val="%1."/>
      <w:lvlJc w:val="left"/>
      <w:pPr>
        <w:ind w:left="71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0">
    <w:nsid w:val="7A7E12F0"/>
    <w:multiLevelType w:val="hybridMultilevel"/>
    <w:tmpl w:val="4EB606D2"/>
    <w:lvl w:ilvl="0" w:tplc="0626231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5F6547"/>
    <w:multiLevelType w:val="hybridMultilevel"/>
    <w:tmpl w:val="5BCE79B8"/>
    <w:lvl w:ilvl="0" w:tplc="88B2A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E9D184F"/>
    <w:multiLevelType w:val="hybridMultilevel"/>
    <w:tmpl w:val="304AF502"/>
    <w:lvl w:ilvl="0" w:tplc="350C8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24"/>
  </w:num>
  <w:num w:numId="3">
    <w:abstractNumId w:val="7"/>
  </w:num>
  <w:num w:numId="4">
    <w:abstractNumId w:val="17"/>
  </w:num>
  <w:num w:numId="5">
    <w:abstractNumId w:val="29"/>
  </w:num>
  <w:num w:numId="6">
    <w:abstractNumId w:val="21"/>
  </w:num>
  <w:num w:numId="7">
    <w:abstractNumId w:val="0"/>
  </w:num>
  <w:num w:numId="8">
    <w:abstractNumId w:val="23"/>
  </w:num>
  <w:num w:numId="9">
    <w:abstractNumId w:val="11"/>
  </w:num>
  <w:num w:numId="10">
    <w:abstractNumId w:val="30"/>
  </w:num>
  <w:num w:numId="11">
    <w:abstractNumId w:val="18"/>
  </w:num>
  <w:num w:numId="12">
    <w:abstractNumId w:val="28"/>
  </w:num>
  <w:num w:numId="13">
    <w:abstractNumId w:val="9"/>
  </w:num>
  <w:num w:numId="14">
    <w:abstractNumId w:val="15"/>
  </w:num>
  <w:num w:numId="15">
    <w:abstractNumId w:val="10"/>
  </w:num>
  <w:num w:numId="16">
    <w:abstractNumId w:val="22"/>
  </w:num>
  <w:num w:numId="17">
    <w:abstractNumId w:val="12"/>
  </w:num>
  <w:num w:numId="18">
    <w:abstractNumId w:val="4"/>
  </w:num>
  <w:num w:numId="19">
    <w:abstractNumId w:val="20"/>
  </w:num>
  <w:num w:numId="20">
    <w:abstractNumId w:val="25"/>
  </w:num>
  <w:num w:numId="21">
    <w:abstractNumId w:val="31"/>
  </w:num>
  <w:num w:numId="22">
    <w:abstractNumId w:val="14"/>
  </w:num>
  <w:num w:numId="23">
    <w:abstractNumId w:val="27"/>
  </w:num>
  <w:num w:numId="24">
    <w:abstractNumId w:val="16"/>
  </w:num>
  <w:num w:numId="25">
    <w:abstractNumId w:val="5"/>
  </w:num>
  <w:num w:numId="26">
    <w:abstractNumId w:val="3"/>
  </w:num>
  <w:num w:numId="27">
    <w:abstractNumId w:val="8"/>
  </w:num>
  <w:num w:numId="28">
    <w:abstractNumId w:val="1"/>
  </w:num>
  <w:num w:numId="29">
    <w:abstractNumId w:val="6"/>
  </w:num>
  <w:num w:numId="30">
    <w:abstractNumId w:val="2"/>
  </w:num>
  <w:num w:numId="31">
    <w:abstractNumId w:val="26"/>
  </w:num>
  <w:num w:numId="32">
    <w:abstractNumId w:val="1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01B0E"/>
    <w:rsid w:val="0000209A"/>
    <w:rsid w:val="0000705C"/>
    <w:rsid w:val="0000783B"/>
    <w:rsid w:val="0001085D"/>
    <w:rsid w:val="000125F0"/>
    <w:rsid w:val="00014E10"/>
    <w:rsid w:val="0002031F"/>
    <w:rsid w:val="000224DF"/>
    <w:rsid w:val="000251C7"/>
    <w:rsid w:val="000253C0"/>
    <w:rsid w:val="000256CD"/>
    <w:rsid w:val="00027D8D"/>
    <w:rsid w:val="0003400D"/>
    <w:rsid w:val="00040FB6"/>
    <w:rsid w:val="00041650"/>
    <w:rsid w:val="000443BC"/>
    <w:rsid w:val="0005046D"/>
    <w:rsid w:val="000522A6"/>
    <w:rsid w:val="0005687C"/>
    <w:rsid w:val="00056AB3"/>
    <w:rsid w:val="00060CF4"/>
    <w:rsid w:val="00066180"/>
    <w:rsid w:val="00071C11"/>
    <w:rsid w:val="000740FF"/>
    <w:rsid w:val="00074C04"/>
    <w:rsid w:val="00074E61"/>
    <w:rsid w:val="000851D1"/>
    <w:rsid w:val="00093A16"/>
    <w:rsid w:val="00093A7B"/>
    <w:rsid w:val="00094D22"/>
    <w:rsid w:val="000A39A0"/>
    <w:rsid w:val="000A4B2F"/>
    <w:rsid w:val="000A64E0"/>
    <w:rsid w:val="000B2648"/>
    <w:rsid w:val="000B4F6B"/>
    <w:rsid w:val="000B7EEC"/>
    <w:rsid w:val="000C064A"/>
    <w:rsid w:val="000C216A"/>
    <w:rsid w:val="000C2765"/>
    <w:rsid w:val="000C366C"/>
    <w:rsid w:val="000C4DFE"/>
    <w:rsid w:val="000C505F"/>
    <w:rsid w:val="000C5493"/>
    <w:rsid w:val="000C6587"/>
    <w:rsid w:val="000C694E"/>
    <w:rsid w:val="000D201C"/>
    <w:rsid w:val="000D21FA"/>
    <w:rsid w:val="000D7D76"/>
    <w:rsid w:val="000E1576"/>
    <w:rsid w:val="000E7CAB"/>
    <w:rsid w:val="000F034B"/>
    <w:rsid w:val="000F15E9"/>
    <w:rsid w:val="000F3B40"/>
    <w:rsid w:val="000F6C94"/>
    <w:rsid w:val="00101EBF"/>
    <w:rsid w:val="001058C8"/>
    <w:rsid w:val="00105996"/>
    <w:rsid w:val="00111303"/>
    <w:rsid w:val="0011686E"/>
    <w:rsid w:val="001202C1"/>
    <w:rsid w:val="001370BC"/>
    <w:rsid w:val="001379B9"/>
    <w:rsid w:val="00143DB0"/>
    <w:rsid w:val="00155179"/>
    <w:rsid w:val="001561A2"/>
    <w:rsid w:val="001635E7"/>
    <w:rsid w:val="00170727"/>
    <w:rsid w:val="001738A4"/>
    <w:rsid w:val="00174FD6"/>
    <w:rsid w:val="001757A4"/>
    <w:rsid w:val="001765EE"/>
    <w:rsid w:val="001837D2"/>
    <w:rsid w:val="00184B4E"/>
    <w:rsid w:val="001913AA"/>
    <w:rsid w:val="0019148C"/>
    <w:rsid w:val="0019241B"/>
    <w:rsid w:val="001939F5"/>
    <w:rsid w:val="00197540"/>
    <w:rsid w:val="001A1CB4"/>
    <w:rsid w:val="001A39E7"/>
    <w:rsid w:val="001A5416"/>
    <w:rsid w:val="001A6CE0"/>
    <w:rsid w:val="001B28E2"/>
    <w:rsid w:val="001B4A9F"/>
    <w:rsid w:val="001B5440"/>
    <w:rsid w:val="001B5FE7"/>
    <w:rsid w:val="001B64A2"/>
    <w:rsid w:val="001C4AB6"/>
    <w:rsid w:val="001C754C"/>
    <w:rsid w:val="001D5964"/>
    <w:rsid w:val="001D7C0F"/>
    <w:rsid w:val="001D7E7F"/>
    <w:rsid w:val="001F0158"/>
    <w:rsid w:val="001F12AD"/>
    <w:rsid w:val="001F6F83"/>
    <w:rsid w:val="001F7092"/>
    <w:rsid w:val="00200CFF"/>
    <w:rsid w:val="002022A7"/>
    <w:rsid w:val="00202BA3"/>
    <w:rsid w:val="00205D77"/>
    <w:rsid w:val="00206840"/>
    <w:rsid w:val="00212CE2"/>
    <w:rsid w:val="00215361"/>
    <w:rsid w:val="002160D5"/>
    <w:rsid w:val="00222F6D"/>
    <w:rsid w:val="00224643"/>
    <w:rsid w:val="00225476"/>
    <w:rsid w:val="00226818"/>
    <w:rsid w:val="00226B79"/>
    <w:rsid w:val="002322F5"/>
    <w:rsid w:val="002334EA"/>
    <w:rsid w:val="002356FE"/>
    <w:rsid w:val="00237FC0"/>
    <w:rsid w:val="00240BFC"/>
    <w:rsid w:val="002427D6"/>
    <w:rsid w:val="0024643B"/>
    <w:rsid w:val="00247182"/>
    <w:rsid w:val="00253611"/>
    <w:rsid w:val="00256428"/>
    <w:rsid w:val="00256D84"/>
    <w:rsid w:val="002572AA"/>
    <w:rsid w:val="00262032"/>
    <w:rsid w:val="002640AB"/>
    <w:rsid w:val="0026537B"/>
    <w:rsid w:val="0027041B"/>
    <w:rsid w:val="0027781C"/>
    <w:rsid w:val="00287ACC"/>
    <w:rsid w:val="00292AFD"/>
    <w:rsid w:val="00293593"/>
    <w:rsid w:val="002A1A26"/>
    <w:rsid w:val="002A4E6A"/>
    <w:rsid w:val="002B2D59"/>
    <w:rsid w:val="002B4E20"/>
    <w:rsid w:val="002B6BDB"/>
    <w:rsid w:val="002C0B98"/>
    <w:rsid w:val="002C1A59"/>
    <w:rsid w:val="002C41CD"/>
    <w:rsid w:val="002C53B3"/>
    <w:rsid w:val="002C7DC4"/>
    <w:rsid w:val="002D035D"/>
    <w:rsid w:val="002D291C"/>
    <w:rsid w:val="002F3D3E"/>
    <w:rsid w:val="002F790C"/>
    <w:rsid w:val="003000B4"/>
    <w:rsid w:val="003023FA"/>
    <w:rsid w:val="003030AB"/>
    <w:rsid w:val="00303D54"/>
    <w:rsid w:val="0030479C"/>
    <w:rsid w:val="00304AA4"/>
    <w:rsid w:val="00310014"/>
    <w:rsid w:val="0031091F"/>
    <w:rsid w:val="00310F40"/>
    <w:rsid w:val="00311D05"/>
    <w:rsid w:val="0031302B"/>
    <w:rsid w:val="0031517D"/>
    <w:rsid w:val="00316C5F"/>
    <w:rsid w:val="003205A9"/>
    <w:rsid w:val="00322B66"/>
    <w:rsid w:val="00323577"/>
    <w:rsid w:val="0033091C"/>
    <w:rsid w:val="003314B0"/>
    <w:rsid w:val="00342180"/>
    <w:rsid w:val="00344625"/>
    <w:rsid w:val="00350315"/>
    <w:rsid w:val="00351CD8"/>
    <w:rsid w:val="0035740E"/>
    <w:rsid w:val="00360011"/>
    <w:rsid w:val="00362002"/>
    <w:rsid w:val="003642E0"/>
    <w:rsid w:val="003643A6"/>
    <w:rsid w:val="00365DFE"/>
    <w:rsid w:val="00371998"/>
    <w:rsid w:val="003720C1"/>
    <w:rsid w:val="003732EF"/>
    <w:rsid w:val="003734B3"/>
    <w:rsid w:val="00374B16"/>
    <w:rsid w:val="00376C0E"/>
    <w:rsid w:val="003873BF"/>
    <w:rsid w:val="003979ED"/>
    <w:rsid w:val="003A31C4"/>
    <w:rsid w:val="003A55A0"/>
    <w:rsid w:val="003B021D"/>
    <w:rsid w:val="003B19DF"/>
    <w:rsid w:val="003B7096"/>
    <w:rsid w:val="003C06E7"/>
    <w:rsid w:val="003C1D24"/>
    <w:rsid w:val="003C21F4"/>
    <w:rsid w:val="003C3C5F"/>
    <w:rsid w:val="003D0D89"/>
    <w:rsid w:val="003D115A"/>
    <w:rsid w:val="003D34DD"/>
    <w:rsid w:val="003E3EC6"/>
    <w:rsid w:val="003E5A45"/>
    <w:rsid w:val="003E5F78"/>
    <w:rsid w:val="003E6CD7"/>
    <w:rsid w:val="003F3260"/>
    <w:rsid w:val="003F5C82"/>
    <w:rsid w:val="003F7508"/>
    <w:rsid w:val="003F775E"/>
    <w:rsid w:val="00401FDB"/>
    <w:rsid w:val="0040465E"/>
    <w:rsid w:val="004102F1"/>
    <w:rsid w:val="0041126E"/>
    <w:rsid w:val="00412E11"/>
    <w:rsid w:val="004146AE"/>
    <w:rsid w:val="0042204B"/>
    <w:rsid w:val="00422646"/>
    <w:rsid w:val="00425BF2"/>
    <w:rsid w:val="004313AD"/>
    <w:rsid w:val="00433AB7"/>
    <w:rsid w:val="00435CAA"/>
    <w:rsid w:val="00436E35"/>
    <w:rsid w:val="004408D8"/>
    <w:rsid w:val="00443A0E"/>
    <w:rsid w:val="00444506"/>
    <w:rsid w:val="0044511E"/>
    <w:rsid w:val="00453F75"/>
    <w:rsid w:val="004603AC"/>
    <w:rsid w:val="00464D6E"/>
    <w:rsid w:val="004673A1"/>
    <w:rsid w:val="00470B3F"/>
    <w:rsid w:val="00471562"/>
    <w:rsid w:val="00473EB7"/>
    <w:rsid w:val="00474DBC"/>
    <w:rsid w:val="00482F90"/>
    <w:rsid w:val="00486F8D"/>
    <w:rsid w:val="00490C1D"/>
    <w:rsid w:val="00493053"/>
    <w:rsid w:val="004935F4"/>
    <w:rsid w:val="0049497A"/>
    <w:rsid w:val="00496112"/>
    <w:rsid w:val="004A2B52"/>
    <w:rsid w:val="004A6651"/>
    <w:rsid w:val="004B082D"/>
    <w:rsid w:val="004D09A5"/>
    <w:rsid w:val="004F60B1"/>
    <w:rsid w:val="004F60C1"/>
    <w:rsid w:val="004F7AE5"/>
    <w:rsid w:val="00503921"/>
    <w:rsid w:val="00510DE9"/>
    <w:rsid w:val="005142CA"/>
    <w:rsid w:val="00514543"/>
    <w:rsid w:val="00527B5B"/>
    <w:rsid w:val="005321E2"/>
    <w:rsid w:val="005345FC"/>
    <w:rsid w:val="00542F23"/>
    <w:rsid w:val="0055408A"/>
    <w:rsid w:val="0055612B"/>
    <w:rsid w:val="00571A17"/>
    <w:rsid w:val="005746F3"/>
    <w:rsid w:val="005823C0"/>
    <w:rsid w:val="00590846"/>
    <w:rsid w:val="0059330B"/>
    <w:rsid w:val="005934C7"/>
    <w:rsid w:val="005A1218"/>
    <w:rsid w:val="005A3A4F"/>
    <w:rsid w:val="005B2407"/>
    <w:rsid w:val="005B4295"/>
    <w:rsid w:val="005B6640"/>
    <w:rsid w:val="005B686E"/>
    <w:rsid w:val="005C01DD"/>
    <w:rsid w:val="005C117E"/>
    <w:rsid w:val="005C4A97"/>
    <w:rsid w:val="005C6ABB"/>
    <w:rsid w:val="005D2CA9"/>
    <w:rsid w:val="005D5203"/>
    <w:rsid w:val="005D58CF"/>
    <w:rsid w:val="005E4C48"/>
    <w:rsid w:val="005E6B8F"/>
    <w:rsid w:val="005F23C6"/>
    <w:rsid w:val="005F4F28"/>
    <w:rsid w:val="005F79C3"/>
    <w:rsid w:val="00605F8B"/>
    <w:rsid w:val="00611125"/>
    <w:rsid w:val="00626C72"/>
    <w:rsid w:val="00630BCE"/>
    <w:rsid w:val="006336A9"/>
    <w:rsid w:val="006350E3"/>
    <w:rsid w:val="006438EA"/>
    <w:rsid w:val="00643D19"/>
    <w:rsid w:val="00645E27"/>
    <w:rsid w:val="00646BC9"/>
    <w:rsid w:val="00651705"/>
    <w:rsid w:val="00655A07"/>
    <w:rsid w:val="0065761A"/>
    <w:rsid w:val="00657649"/>
    <w:rsid w:val="0066309C"/>
    <w:rsid w:val="006648A4"/>
    <w:rsid w:val="00664A58"/>
    <w:rsid w:val="00664B3C"/>
    <w:rsid w:val="0066592C"/>
    <w:rsid w:val="00666663"/>
    <w:rsid w:val="006701B6"/>
    <w:rsid w:val="0067408B"/>
    <w:rsid w:val="006826FE"/>
    <w:rsid w:val="006923EB"/>
    <w:rsid w:val="0069405D"/>
    <w:rsid w:val="006A1464"/>
    <w:rsid w:val="006A2173"/>
    <w:rsid w:val="006A59C9"/>
    <w:rsid w:val="006A5F84"/>
    <w:rsid w:val="006B450F"/>
    <w:rsid w:val="006B5BDF"/>
    <w:rsid w:val="006C1226"/>
    <w:rsid w:val="006D5871"/>
    <w:rsid w:val="006D638E"/>
    <w:rsid w:val="006D6B96"/>
    <w:rsid w:val="006E07DC"/>
    <w:rsid w:val="006E13BA"/>
    <w:rsid w:val="006E2592"/>
    <w:rsid w:val="006E59FC"/>
    <w:rsid w:val="006F0BB9"/>
    <w:rsid w:val="006F11B4"/>
    <w:rsid w:val="006F3047"/>
    <w:rsid w:val="006F317A"/>
    <w:rsid w:val="006F6947"/>
    <w:rsid w:val="00704C1E"/>
    <w:rsid w:val="007070A4"/>
    <w:rsid w:val="00707EBD"/>
    <w:rsid w:val="00713F0C"/>
    <w:rsid w:val="007214E5"/>
    <w:rsid w:val="00724C8A"/>
    <w:rsid w:val="00726C71"/>
    <w:rsid w:val="00727651"/>
    <w:rsid w:val="0073138D"/>
    <w:rsid w:val="00732961"/>
    <w:rsid w:val="0074132B"/>
    <w:rsid w:val="00742B52"/>
    <w:rsid w:val="007452A1"/>
    <w:rsid w:val="00745BA3"/>
    <w:rsid w:val="0074727F"/>
    <w:rsid w:val="007473B5"/>
    <w:rsid w:val="007535F1"/>
    <w:rsid w:val="00755257"/>
    <w:rsid w:val="00756CE5"/>
    <w:rsid w:val="0075707B"/>
    <w:rsid w:val="00777807"/>
    <w:rsid w:val="00783A27"/>
    <w:rsid w:val="007861FB"/>
    <w:rsid w:val="00790A32"/>
    <w:rsid w:val="00790FF3"/>
    <w:rsid w:val="00791C53"/>
    <w:rsid w:val="007934C7"/>
    <w:rsid w:val="00793FAA"/>
    <w:rsid w:val="007A0567"/>
    <w:rsid w:val="007A4806"/>
    <w:rsid w:val="007A50FD"/>
    <w:rsid w:val="007A5559"/>
    <w:rsid w:val="007A6CD1"/>
    <w:rsid w:val="007A7412"/>
    <w:rsid w:val="007B2E50"/>
    <w:rsid w:val="007B4F90"/>
    <w:rsid w:val="007C6392"/>
    <w:rsid w:val="007D24AC"/>
    <w:rsid w:val="007D3B1F"/>
    <w:rsid w:val="007D3C79"/>
    <w:rsid w:val="007D3D5B"/>
    <w:rsid w:val="007D4FFC"/>
    <w:rsid w:val="007D5A80"/>
    <w:rsid w:val="007F16C9"/>
    <w:rsid w:val="007F4B7B"/>
    <w:rsid w:val="007F78F0"/>
    <w:rsid w:val="00810E88"/>
    <w:rsid w:val="00815C04"/>
    <w:rsid w:val="008202CE"/>
    <w:rsid w:val="00823B43"/>
    <w:rsid w:val="008247E2"/>
    <w:rsid w:val="0082589E"/>
    <w:rsid w:val="00825C04"/>
    <w:rsid w:val="00826C1D"/>
    <w:rsid w:val="00832578"/>
    <w:rsid w:val="00832987"/>
    <w:rsid w:val="00832D44"/>
    <w:rsid w:val="00834B2D"/>
    <w:rsid w:val="00836F62"/>
    <w:rsid w:val="008379A8"/>
    <w:rsid w:val="00842B1E"/>
    <w:rsid w:val="00842CCB"/>
    <w:rsid w:val="008433D3"/>
    <w:rsid w:val="00844E30"/>
    <w:rsid w:val="00846AAB"/>
    <w:rsid w:val="00846AF9"/>
    <w:rsid w:val="00854066"/>
    <w:rsid w:val="0085586E"/>
    <w:rsid w:val="00856FBD"/>
    <w:rsid w:val="00857CAE"/>
    <w:rsid w:val="00875F7C"/>
    <w:rsid w:val="00877321"/>
    <w:rsid w:val="00877A7D"/>
    <w:rsid w:val="0088161F"/>
    <w:rsid w:val="00884143"/>
    <w:rsid w:val="0088454C"/>
    <w:rsid w:val="008863AC"/>
    <w:rsid w:val="00886737"/>
    <w:rsid w:val="00886B4D"/>
    <w:rsid w:val="00894BD2"/>
    <w:rsid w:val="00894BEB"/>
    <w:rsid w:val="008955CA"/>
    <w:rsid w:val="0089679A"/>
    <w:rsid w:val="008978C4"/>
    <w:rsid w:val="00897EED"/>
    <w:rsid w:val="008A029E"/>
    <w:rsid w:val="008A21FE"/>
    <w:rsid w:val="008A2500"/>
    <w:rsid w:val="008B085B"/>
    <w:rsid w:val="008B2B5A"/>
    <w:rsid w:val="008B2BD2"/>
    <w:rsid w:val="008B430C"/>
    <w:rsid w:val="008B641A"/>
    <w:rsid w:val="008C0486"/>
    <w:rsid w:val="008D158C"/>
    <w:rsid w:val="008D20E2"/>
    <w:rsid w:val="008D301E"/>
    <w:rsid w:val="008D60D4"/>
    <w:rsid w:val="008E05EB"/>
    <w:rsid w:val="008F075C"/>
    <w:rsid w:val="008F2338"/>
    <w:rsid w:val="008F286F"/>
    <w:rsid w:val="008F6C41"/>
    <w:rsid w:val="008F6C7E"/>
    <w:rsid w:val="00903EE0"/>
    <w:rsid w:val="00904B0E"/>
    <w:rsid w:val="00906D45"/>
    <w:rsid w:val="00912062"/>
    <w:rsid w:val="00915AA4"/>
    <w:rsid w:val="00922EBB"/>
    <w:rsid w:val="009238A3"/>
    <w:rsid w:val="0092539D"/>
    <w:rsid w:val="00930B9C"/>
    <w:rsid w:val="00930EBC"/>
    <w:rsid w:val="009322A7"/>
    <w:rsid w:val="00933894"/>
    <w:rsid w:val="00935F82"/>
    <w:rsid w:val="0095019D"/>
    <w:rsid w:val="009506CB"/>
    <w:rsid w:val="00950918"/>
    <w:rsid w:val="009521E6"/>
    <w:rsid w:val="009572DE"/>
    <w:rsid w:val="009573A7"/>
    <w:rsid w:val="00960E8C"/>
    <w:rsid w:val="00963355"/>
    <w:rsid w:val="00970AAD"/>
    <w:rsid w:val="00970FF2"/>
    <w:rsid w:val="009728EC"/>
    <w:rsid w:val="00980C38"/>
    <w:rsid w:val="00985BDC"/>
    <w:rsid w:val="0099018B"/>
    <w:rsid w:val="00991C90"/>
    <w:rsid w:val="00993A46"/>
    <w:rsid w:val="009A1572"/>
    <w:rsid w:val="009A1941"/>
    <w:rsid w:val="009C229F"/>
    <w:rsid w:val="009C6250"/>
    <w:rsid w:val="009D0896"/>
    <w:rsid w:val="009D6882"/>
    <w:rsid w:val="009E1CC0"/>
    <w:rsid w:val="009E24A5"/>
    <w:rsid w:val="009E4469"/>
    <w:rsid w:val="009E4B17"/>
    <w:rsid w:val="009E5D29"/>
    <w:rsid w:val="009F3F2D"/>
    <w:rsid w:val="00A034A6"/>
    <w:rsid w:val="00A05330"/>
    <w:rsid w:val="00A105DB"/>
    <w:rsid w:val="00A10ABF"/>
    <w:rsid w:val="00A10D69"/>
    <w:rsid w:val="00A11FD2"/>
    <w:rsid w:val="00A16C92"/>
    <w:rsid w:val="00A17009"/>
    <w:rsid w:val="00A26DC0"/>
    <w:rsid w:val="00A27A05"/>
    <w:rsid w:val="00A301E3"/>
    <w:rsid w:val="00A30738"/>
    <w:rsid w:val="00A312D0"/>
    <w:rsid w:val="00A34616"/>
    <w:rsid w:val="00A36156"/>
    <w:rsid w:val="00A37302"/>
    <w:rsid w:val="00A37947"/>
    <w:rsid w:val="00A44736"/>
    <w:rsid w:val="00A50CB1"/>
    <w:rsid w:val="00A539A6"/>
    <w:rsid w:val="00A541DA"/>
    <w:rsid w:val="00A5647F"/>
    <w:rsid w:val="00A57828"/>
    <w:rsid w:val="00A6024D"/>
    <w:rsid w:val="00A61E06"/>
    <w:rsid w:val="00A62E6D"/>
    <w:rsid w:val="00A62FB4"/>
    <w:rsid w:val="00A63B32"/>
    <w:rsid w:val="00A737DE"/>
    <w:rsid w:val="00A80F69"/>
    <w:rsid w:val="00A92F5F"/>
    <w:rsid w:val="00AA1A51"/>
    <w:rsid w:val="00AA2155"/>
    <w:rsid w:val="00AA45A4"/>
    <w:rsid w:val="00AA6090"/>
    <w:rsid w:val="00AC7BE3"/>
    <w:rsid w:val="00AD67C6"/>
    <w:rsid w:val="00AD6865"/>
    <w:rsid w:val="00AD7FFB"/>
    <w:rsid w:val="00AE169D"/>
    <w:rsid w:val="00AE381B"/>
    <w:rsid w:val="00AE7B6D"/>
    <w:rsid w:val="00B031D2"/>
    <w:rsid w:val="00B07284"/>
    <w:rsid w:val="00B07EBD"/>
    <w:rsid w:val="00B1082F"/>
    <w:rsid w:val="00B1345C"/>
    <w:rsid w:val="00B14B48"/>
    <w:rsid w:val="00B22037"/>
    <w:rsid w:val="00B24336"/>
    <w:rsid w:val="00B301BA"/>
    <w:rsid w:val="00B35CBE"/>
    <w:rsid w:val="00B3756A"/>
    <w:rsid w:val="00B47908"/>
    <w:rsid w:val="00B51958"/>
    <w:rsid w:val="00B639D2"/>
    <w:rsid w:val="00B66E11"/>
    <w:rsid w:val="00B70710"/>
    <w:rsid w:val="00B7273E"/>
    <w:rsid w:val="00B85642"/>
    <w:rsid w:val="00B92302"/>
    <w:rsid w:val="00B93AD3"/>
    <w:rsid w:val="00B97DF9"/>
    <w:rsid w:val="00BA4D3E"/>
    <w:rsid w:val="00BA529F"/>
    <w:rsid w:val="00BB0BB7"/>
    <w:rsid w:val="00BB0D68"/>
    <w:rsid w:val="00BB478A"/>
    <w:rsid w:val="00BB5754"/>
    <w:rsid w:val="00BC0000"/>
    <w:rsid w:val="00BC2ACF"/>
    <w:rsid w:val="00BC45C4"/>
    <w:rsid w:val="00BD0783"/>
    <w:rsid w:val="00BD2BFC"/>
    <w:rsid w:val="00BD38F8"/>
    <w:rsid w:val="00BD3C29"/>
    <w:rsid w:val="00BD58E3"/>
    <w:rsid w:val="00BD5AAD"/>
    <w:rsid w:val="00BE50C9"/>
    <w:rsid w:val="00BE619D"/>
    <w:rsid w:val="00BE66F6"/>
    <w:rsid w:val="00BE7132"/>
    <w:rsid w:val="00BF1430"/>
    <w:rsid w:val="00BF4FE1"/>
    <w:rsid w:val="00C04897"/>
    <w:rsid w:val="00C05912"/>
    <w:rsid w:val="00C116A9"/>
    <w:rsid w:val="00C12E31"/>
    <w:rsid w:val="00C13AC6"/>
    <w:rsid w:val="00C149ED"/>
    <w:rsid w:val="00C1784E"/>
    <w:rsid w:val="00C21109"/>
    <w:rsid w:val="00C246C7"/>
    <w:rsid w:val="00C24C34"/>
    <w:rsid w:val="00C27495"/>
    <w:rsid w:val="00C278B1"/>
    <w:rsid w:val="00C31773"/>
    <w:rsid w:val="00C3631D"/>
    <w:rsid w:val="00C400C8"/>
    <w:rsid w:val="00C42356"/>
    <w:rsid w:val="00C4295E"/>
    <w:rsid w:val="00C44A41"/>
    <w:rsid w:val="00C50A97"/>
    <w:rsid w:val="00C52884"/>
    <w:rsid w:val="00C54A9B"/>
    <w:rsid w:val="00C633AC"/>
    <w:rsid w:val="00C6355D"/>
    <w:rsid w:val="00C6388E"/>
    <w:rsid w:val="00C660A4"/>
    <w:rsid w:val="00C71916"/>
    <w:rsid w:val="00C756C5"/>
    <w:rsid w:val="00C76861"/>
    <w:rsid w:val="00C773F4"/>
    <w:rsid w:val="00C82C91"/>
    <w:rsid w:val="00C84F54"/>
    <w:rsid w:val="00C85FDC"/>
    <w:rsid w:val="00C866C9"/>
    <w:rsid w:val="00C877D1"/>
    <w:rsid w:val="00C92470"/>
    <w:rsid w:val="00C92FD6"/>
    <w:rsid w:val="00C96AB7"/>
    <w:rsid w:val="00CA2ED1"/>
    <w:rsid w:val="00CA56CF"/>
    <w:rsid w:val="00CA5930"/>
    <w:rsid w:val="00CC2C39"/>
    <w:rsid w:val="00CC4740"/>
    <w:rsid w:val="00CD37FC"/>
    <w:rsid w:val="00CD6C40"/>
    <w:rsid w:val="00CE0C40"/>
    <w:rsid w:val="00CE2447"/>
    <w:rsid w:val="00CF0C7E"/>
    <w:rsid w:val="00CF1054"/>
    <w:rsid w:val="00CF528C"/>
    <w:rsid w:val="00CF5E7B"/>
    <w:rsid w:val="00CF6204"/>
    <w:rsid w:val="00CF7F64"/>
    <w:rsid w:val="00D029F8"/>
    <w:rsid w:val="00D03A1F"/>
    <w:rsid w:val="00D11A19"/>
    <w:rsid w:val="00D12E16"/>
    <w:rsid w:val="00D15E85"/>
    <w:rsid w:val="00D214C4"/>
    <w:rsid w:val="00D222E4"/>
    <w:rsid w:val="00D271DC"/>
    <w:rsid w:val="00D313D5"/>
    <w:rsid w:val="00D3593C"/>
    <w:rsid w:val="00D41FE7"/>
    <w:rsid w:val="00D44704"/>
    <w:rsid w:val="00D5183F"/>
    <w:rsid w:val="00D63969"/>
    <w:rsid w:val="00D650E2"/>
    <w:rsid w:val="00D652BD"/>
    <w:rsid w:val="00D657B0"/>
    <w:rsid w:val="00D8560B"/>
    <w:rsid w:val="00D86415"/>
    <w:rsid w:val="00D926F2"/>
    <w:rsid w:val="00D936BC"/>
    <w:rsid w:val="00D93E85"/>
    <w:rsid w:val="00D94F76"/>
    <w:rsid w:val="00DA2D2B"/>
    <w:rsid w:val="00DA2D79"/>
    <w:rsid w:val="00DA4BF4"/>
    <w:rsid w:val="00DA64E8"/>
    <w:rsid w:val="00DB0186"/>
    <w:rsid w:val="00DB66BD"/>
    <w:rsid w:val="00DB6B21"/>
    <w:rsid w:val="00DC3DBA"/>
    <w:rsid w:val="00DD1024"/>
    <w:rsid w:val="00DD13B1"/>
    <w:rsid w:val="00DD2719"/>
    <w:rsid w:val="00DD2C32"/>
    <w:rsid w:val="00DD4147"/>
    <w:rsid w:val="00DD7186"/>
    <w:rsid w:val="00DD71CA"/>
    <w:rsid w:val="00DE082D"/>
    <w:rsid w:val="00DE282C"/>
    <w:rsid w:val="00DE29AF"/>
    <w:rsid w:val="00DE7FD1"/>
    <w:rsid w:val="00DF3FAA"/>
    <w:rsid w:val="00DF557D"/>
    <w:rsid w:val="00E007DF"/>
    <w:rsid w:val="00E03418"/>
    <w:rsid w:val="00E10A2D"/>
    <w:rsid w:val="00E115F8"/>
    <w:rsid w:val="00E14F7C"/>
    <w:rsid w:val="00E16737"/>
    <w:rsid w:val="00E16BB6"/>
    <w:rsid w:val="00E25FF9"/>
    <w:rsid w:val="00E263D1"/>
    <w:rsid w:val="00E264DA"/>
    <w:rsid w:val="00E30A94"/>
    <w:rsid w:val="00E44257"/>
    <w:rsid w:val="00E44299"/>
    <w:rsid w:val="00E46B21"/>
    <w:rsid w:val="00E51CF1"/>
    <w:rsid w:val="00E5590F"/>
    <w:rsid w:val="00E62867"/>
    <w:rsid w:val="00E63CF3"/>
    <w:rsid w:val="00E77C91"/>
    <w:rsid w:val="00E8285F"/>
    <w:rsid w:val="00E86513"/>
    <w:rsid w:val="00E87E35"/>
    <w:rsid w:val="00E90931"/>
    <w:rsid w:val="00EA09C1"/>
    <w:rsid w:val="00EA2C8F"/>
    <w:rsid w:val="00EA5F22"/>
    <w:rsid w:val="00EB0352"/>
    <w:rsid w:val="00EB5251"/>
    <w:rsid w:val="00EC0DD9"/>
    <w:rsid w:val="00EC4BDD"/>
    <w:rsid w:val="00EC6FD8"/>
    <w:rsid w:val="00EC7D0A"/>
    <w:rsid w:val="00ED195B"/>
    <w:rsid w:val="00ED24D1"/>
    <w:rsid w:val="00ED433D"/>
    <w:rsid w:val="00ED6F1D"/>
    <w:rsid w:val="00EE10A1"/>
    <w:rsid w:val="00EE59CE"/>
    <w:rsid w:val="00EF1986"/>
    <w:rsid w:val="00EF1DB3"/>
    <w:rsid w:val="00EF36FE"/>
    <w:rsid w:val="00EF7083"/>
    <w:rsid w:val="00EF7624"/>
    <w:rsid w:val="00F00A75"/>
    <w:rsid w:val="00F0324A"/>
    <w:rsid w:val="00F032A0"/>
    <w:rsid w:val="00F045A9"/>
    <w:rsid w:val="00F0494F"/>
    <w:rsid w:val="00F0534F"/>
    <w:rsid w:val="00F113FD"/>
    <w:rsid w:val="00F137BC"/>
    <w:rsid w:val="00F146BD"/>
    <w:rsid w:val="00F15F17"/>
    <w:rsid w:val="00F1721C"/>
    <w:rsid w:val="00F21B48"/>
    <w:rsid w:val="00F22FAD"/>
    <w:rsid w:val="00F242F7"/>
    <w:rsid w:val="00F26A41"/>
    <w:rsid w:val="00F3365F"/>
    <w:rsid w:val="00F40C96"/>
    <w:rsid w:val="00F45B76"/>
    <w:rsid w:val="00F54FDE"/>
    <w:rsid w:val="00F57130"/>
    <w:rsid w:val="00F57E65"/>
    <w:rsid w:val="00F60725"/>
    <w:rsid w:val="00F62A60"/>
    <w:rsid w:val="00F62B7E"/>
    <w:rsid w:val="00F73EB4"/>
    <w:rsid w:val="00F7524D"/>
    <w:rsid w:val="00F75A11"/>
    <w:rsid w:val="00F77145"/>
    <w:rsid w:val="00F85662"/>
    <w:rsid w:val="00F85C18"/>
    <w:rsid w:val="00F93422"/>
    <w:rsid w:val="00F949A3"/>
    <w:rsid w:val="00FA30D0"/>
    <w:rsid w:val="00FA6C00"/>
    <w:rsid w:val="00FB185C"/>
    <w:rsid w:val="00FB4264"/>
    <w:rsid w:val="00FC6220"/>
    <w:rsid w:val="00FC7FFA"/>
    <w:rsid w:val="00FD0708"/>
    <w:rsid w:val="00FD0D4E"/>
    <w:rsid w:val="00FD17A7"/>
    <w:rsid w:val="00FD49F9"/>
    <w:rsid w:val="00FE44F5"/>
    <w:rsid w:val="00FE4607"/>
    <w:rsid w:val="00FE4CD8"/>
    <w:rsid w:val="00FE7728"/>
    <w:rsid w:val="00FE7CD2"/>
    <w:rsid w:val="00FE7D4F"/>
    <w:rsid w:val="00FF0AA5"/>
    <w:rsid w:val="00FF0C19"/>
    <w:rsid w:val="00FF24E5"/>
    <w:rsid w:val="00FF3F58"/>
    <w:rsid w:val="00FF42A1"/>
    <w:rsid w:val="00F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2A6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CF528C"/>
    <w:pPr>
      <w:keepNext/>
      <w:jc w:val="both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6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C6392"/>
    <w:pPr>
      <w:overflowPunct w:val="0"/>
      <w:autoSpaceDE w:val="0"/>
      <w:autoSpaceDN w:val="0"/>
      <w:adjustRightInd w:val="0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7C6392"/>
    <w:rPr>
      <w:sz w:val="28"/>
    </w:rPr>
  </w:style>
  <w:style w:type="character" w:styleId="a5">
    <w:name w:val="Hyperlink"/>
    <w:uiPriority w:val="99"/>
    <w:unhideWhenUsed/>
    <w:rsid w:val="003030AB"/>
    <w:rPr>
      <w:color w:val="0000FF"/>
      <w:u w:val="single"/>
    </w:rPr>
  </w:style>
  <w:style w:type="paragraph" w:styleId="2">
    <w:name w:val="Body Text Indent 2"/>
    <w:basedOn w:val="a"/>
    <w:link w:val="20"/>
    <w:rsid w:val="00CF528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CF528C"/>
    <w:rPr>
      <w:sz w:val="24"/>
      <w:szCs w:val="24"/>
    </w:rPr>
  </w:style>
  <w:style w:type="paragraph" w:styleId="21">
    <w:name w:val="Body Text 2"/>
    <w:basedOn w:val="a"/>
    <w:link w:val="22"/>
    <w:rsid w:val="00CF528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CF528C"/>
    <w:rPr>
      <w:sz w:val="24"/>
      <w:szCs w:val="24"/>
    </w:rPr>
  </w:style>
  <w:style w:type="character" w:customStyle="1" w:styleId="40">
    <w:name w:val="Заголовок 4 Знак"/>
    <w:link w:val="4"/>
    <w:rsid w:val="00CF528C"/>
    <w:rPr>
      <w:sz w:val="28"/>
      <w:szCs w:val="24"/>
    </w:rPr>
  </w:style>
  <w:style w:type="character" w:customStyle="1" w:styleId="10">
    <w:name w:val="Заголовок 1 Знак"/>
    <w:link w:val="1"/>
    <w:rsid w:val="00F62A60"/>
    <w:rPr>
      <w:rFonts w:ascii="Cambria" w:hAnsi="Cambria"/>
      <w:b/>
      <w:bCs/>
      <w:kern w:val="32"/>
      <w:sz w:val="32"/>
      <w:szCs w:val="32"/>
    </w:rPr>
  </w:style>
  <w:style w:type="table" w:styleId="a6">
    <w:name w:val="Table Grid"/>
    <w:basedOn w:val="a1"/>
    <w:uiPriority w:val="59"/>
    <w:rsid w:val="00F62A6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62A60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8">
    <w:name w:val="Название Знак"/>
    <w:link w:val="a7"/>
    <w:rsid w:val="00F62A60"/>
    <w:rPr>
      <w:b/>
      <w:bCs/>
      <w:color w:val="000000"/>
      <w:sz w:val="36"/>
      <w:szCs w:val="32"/>
      <w:shd w:val="clear" w:color="auto" w:fill="FFFFFF"/>
    </w:rPr>
  </w:style>
  <w:style w:type="paragraph" w:customStyle="1" w:styleId="ConsPlusNonformat">
    <w:name w:val="ConsPlusNonformat"/>
    <w:uiPriority w:val="99"/>
    <w:rsid w:val="00F62A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F62A60"/>
    <w:pPr>
      <w:spacing w:before="100" w:beforeAutospacing="1" w:after="100" w:afterAutospacing="1"/>
    </w:pPr>
    <w:rPr>
      <w:lang w:val="en-GB" w:eastAsia="en-GB"/>
    </w:rPr>
  </w:style>
  <w:style w:type="paragraph" w:customStyle="1" w:styleId="ConsNonformat">
    <w:name w:val="ConsNonformat"/>
    <w:rsid w:val="00F62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F62A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aa">
    <w:name w:val="Знак"/>
    <w:basedOn w:val="a"/>
    <w:rsid w:val="00F62A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62A60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62A60"/>
    <w:pPr>
      <w:ind w:left="720"/>
      <w:contextualSpacing/>
    </w:pPr>
  </w:style>
  <w:style w:type="paragraph" w:customStyle="1" w:styleId="ac">
    <w:name w:val="Таблицы (моноширинный)"/>
    <w:basedOn w:val="a"/>
    <w:next w:val="a"/>
    <w:rsid w:val="00F62A6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ad">
    <w:name w:val="Гипертекстовая ссылка"/>
    <w:uiPriority w:val="99"/>
    <w:rsid w:val="00F62A60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F62A6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F62A60"/>
    <w:rPr>
      <w:i/>
      <w:iCs/>
    </w:rPr>
  </w:style>
  <w:style w:type="paragraph" w:styleId="af0">
    <w:name w:val="Body Text Indent"/>
    <w:basedOn w:val="a"/>
    <w:link w:val="af1"/>
    <w:rsid w:val="000D201C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0D201C"/>
    <w:rPr>
      <w:sz w:val="24"/>
      <w:szCs w:val="24"/>
    </w:rPr>
  </w:style>
  <w:style w:type="paragraph" w:styleId="af2">
    <w:name w:val="Balloon Text"/>
    <w:basedOn w:val="a"/>
    <w:link w:val="af3"/>
    <w:rsid w:val="006E2592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6E2592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790FF3"/>
    <w:rPr>
      <w:sz w:val="24"/>
      <w:szCs w:val="24"/>
    </w:rPr>
  </w:style>
  <w:style w:type="paragraph" w:styleId="af6">
    <w:name w:val="footer"/>
    <w:basedOn w:val="a"/>
    <w:link w:val="af7"/>
    <w:uiPriority w:val="99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790FF3"/>
    <w:rPr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A3461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9">
    <w:name w:val="No Spacing"/>
    <w:uiPriority w:val="1"/>
    <w:qFormat/>
    <w:rsid w:val="00BD2BF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2A6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CF528C"/>
    <w:pPr>
      <w:keepNext/>
      <w:jc w:val="both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6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C6392"/>
    <w:pPr>
      <w:overflowPunct w:val="0"/>
      <w:autoSpaceDE w:val="0"/>
      <w:autoSpaceDN w:val="0"/>
      <w:adjustRightInd w:val="0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7C6392"/>
    <w:rPr>
      <w:sz w:val="28"/>
    </w:rPr>
  </w:style>
  <w:style w:type="character" w:styleId="a5">
    <w:name w:val="Hyperlink"/>
    <w:uiPriority w:val="99"/>
    <w:unhideWhenUsed/>
    <w:rsid w:val="003030AB"/>
    <w:rPr>
      <w:color w:val="0000FF"/>
      <w:u w:val="single"/>
    </w:rPr>
  </w:style>
  <w:style w:type="paragraph" w:styleId="2">
    <w:name w:val="Body Text Indent 2"/>
    <w:basedOn w:val="a"/>
    <w:link w:val="20"/>
    <w:rsid w:val="00CF528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CF528C"/>
    <w:rPr>
      <w:sz w:val="24"/>
      <w:szCs w:val="24"/>
    </w:rPr>
  </w:style>
  <w:style w:type="paragraph" w:styleId="21">
    <w:name w:val="Body Text 2"/>
    <w:basedOn w:val="a"/>
    <w:link w:val="22"/>
    <w:rsid w:val="00CF528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CF528C"/>
    <w:rPr>
      <w:sz w:val="24"/>
      <w:szCs w:val="24"/>
    </w:rPr>
  </w:style>
  <w:style w:type="character" w:customStyle="1" w:styleId="40">
    <w:name w:val="Заголовок 4 Знак"/>
    <w:link w:val="4"/>
    <w:rsid w:val="00CF528C"/>
    <w:rPr>
      <w:sz w:val="28"/>
      <w:szCs w:val="24"/>
    </w:rPr>
  </w:style>
  <w:style w:type="character" w:customStyle="1" w:styleId="10">
    <w:name w:val="Заголовок 1 Знак"/>
    <w:link w:val="1"/>
    <w:rsid w:val="00F62A60"/>
    <w:rPr>
      <w:rFonts w:ascii="Cambria" w:hAnsi="Cambria"/>
      <w:b/>
      <w:bCs/>
      <w:kern w:val="32"/>
      <w:sz w:val="32"/>
      <w:szCs w:val="32"/>
    </w:rPr>
  </w:style>
  <w:style w:type="table" w:styleId="a6">
    <w:name w:val="Table Grid"/>
    <w:basedOn w:val="a1"/>
    <w:uiPriority w:val="59"/>
    <w:rsid w:val="00F62A6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62A60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8">
    <w:name w:val="Название Знак"/>
    <w:link w:val="a7"/>
    <w:rsid w:val="00F62A60"/>
    <w:rPr>
      <w:b/>
      <w:bCs/>
      <w:color w:val="000000"/>
      <w:sz w:val="36"/>
      <w:szCs w:val="32"/>
      <w:shd w:val="clear" w:color="auto" w:fill="FFFFFF"/>
    </w:rPr>
  </w:style>
  <w:style w:type="paragraph" w:customStyle="1" w:styleId="ConsPlusNonformat">
    <w:name w:val="ConsPlusNonformat"/>
    <w:uiPriority w:val="99"/>
    <w:rsid w:val="00F62A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F62A60"/>
    <w:pPr>
      <w:spacing w:before="100" w:beforeAutospacing="1" w:after="100" w:afterAutospacing="1"/>
    </w:pPr>
    <w:rPr>
      <w:lang w:val="en-GB" w:eastAsia="en-GB"/>
    </w:rPr>
  </w:style>
  <w:style w:type="paragraph" w:customStyle="1" w:styleId="ConsNonformat">
    <w:name w:val="ConsNonformat"/>
    <w:rsid w:val="00F62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F62A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aa">
    <w:name w:val="Знак"/>
    <w:basedOn w:val="a"/>
    <w:rsid w:val="00F62A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62A60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62A60"/>
    <w:pPr>
      <w:ind w:left="720"/>
      <w:contextualSpacing/>
    </w:pPr>
  </w:style>
  <w:style w:type="paragraph" w:customStyle="1" w:styleId="ac">
    <w:name w:val="Таблицы (моноширинный)"/>
    <w:basedOn w:val="a"/>
    <w:next w:val="a"/>
    <w:rsid w:val="00F62A6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ad">
    <w:name w:val="Гипертекстовая ссылка"/>
    <w:uiPriority w:val="99"/>
    <w:rsid w:val="00F62A60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F62A6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F62A60"/>
    <w:rPr>
      <w:i/>
      <w:iCs/>
    </w:rPr>
  </w:style>
  <w:style w:type="paragraph" w:styleId="af0">
    <w:name w:val="Body Text Indent"/>
    <w:basedOn w:val="a"/>
    <w:link w:val="af1"/>
    <w:rsid w:val="000D201C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0D201C"/>
    <w:rPr>
      <w:sz w:val="24"/>
      <w:szCs w:val="24"/>
    </w:rPr>
  </w:style>
  <w:style w:type="paragraph" w:styleId="af2">
    <w:name w:val="Balloon Text"/>
    <w:basedOn w:val="a"/>
    <w:link w:val="af3"/>
    <w:rsid w:val="006E2592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6E2592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790FF3"/>
    <w:rPr>
      <w:sz w:val="24"/>
      <w:szCs w:val="24"/>
    </w:rPr>
  </w:style>
  <w:style w:type="paragraph" w:styleId="af6">
    <w:name w:val="footer"/>
    <w:basedOn w:val="a"/>
    <w:link w:val="af7"/>
    <w:uiPriority w:val="99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790FF3"/>
    <w:rPr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A3461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9">
    <w:name w:val="No Spacing"/>
    <w:uiPriority w:val="1"/>
    <w:qFormat/>
    <w:rsid w:val="00BD2BF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243CF7989794719B2C108FA515BBC3A72DA3ADCz8H3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F7989794719B2C108FA515BBC3A72DA3ADF87A374zCHF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F5467-9BCE-4840-BA71-B8D15670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13</Pages>
  <Words>2478</Words>
  <Characters>19413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21848</CharactersWithSpaces>
  <SharedDoc>false</SharedDoc>
  <HLinks>
    <vt:vector size="12" baseType="variant">
      <vt:variant>
        <vt:i4>4259929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consultantplus://offline/ref=563F105D0874ECC90604F5E9EF5C4D97D31243CF7989794719B2C108FA515BBC3A72DA3ADCz8H3W</vt:lpwstr>
      </vt:variant>
      <vt:variant>
        <vt:lpwstr/>
      </vt:variant>
      <vt:variant>
        <vt:i4>3080290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consultantplus://offline/ref=563F105D0874ECC90604F5E9EF5C4D97D31243CF7989794719B2C108FA515BBC3A72DA3ADF87A374zCHFW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57</cp:revision>
  <cp:lastPrinted>2017-02-07T02:20:00Z</cp:lastPrinted>
  <dcterms:created xsi:type="dcterms:W3CDTF">2015-11-16T04:43:00Z</dcterms:created>
  <dcterms:modified xsi:type="dcterms:W3CDTF">2017-03-20T05:09:00Z</dcterms:modified>
</cp:coreProperties>
</file>